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3A3B" w14:textId="00142D02" w:rsidR="00F94B75" w:rsidRDefault="00627BD7">
      <w:r>
        <w:rPr>
          <w:noProof/>
        </w:rPr>
        <mc:AlternateContent>
          <mc:Choice Requires="wps">
            <w:drawing>
              <wp:anchor distT="45720" distB="45720" distL="114300" distR="114300" simplePos="0" relativeHeight="251681792" behindDoc="1" locked="0" layoutInCell="1" allowOverlap="1" wp14:anchorId="240012B8" wp14:editId="43AC2669">
                <wp:simplePos x="0" y="0"/>
                <wp:positionH relativeFrom="column">
                  <wp:posOffset>-523875</wp:posOffset>
                </wp:positionH>
                <wp:positionV relativeFrom="page">
                  <wp:posOffset>6648450</wp:posOffset>
                </wp:positionV>
                <wp:extent cx="1247775" cy="27241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24150"/>
                        </a:xfrm>
                        <a:prstGeom prst="rect">
                          <a:avLst/>
                        </a:prstGeom>
                        <a:solidFill>
                          <a:schemeClr val="bg1"/>
                        </a:solidFill>
                        <a:ln w="9525">
                          <a:noFill/>
                          <a:miter lim="800000"/>
                          <a:headEnd/>
                          <a:tailEnd/>
                        </a:ln>
                      </wps:spPr>
                      <wps:txbx>
                        <w:txbxContent>
                          <w:p w14:paraId="7406AA9A" w14:textId="77777777" w:rsidR="00627BD7" w:rsidRPr="00627BD7" w:rsidRDefault="00627BD7" w:rsidP="00627BD7">
                            <w:pPr>
                              <w:rPr>
                                <w:rFonts w:ascii="Arial Narrow" w:hAnsi="Arial Narrow" w:cs="Times New Roman"/>
                                <w:b/>
                                <w:bCs/>
                                <w:color w:val="FF0000"/>
                                <w:sz w:val="36"/>
                                <w:szCs w:val="36"/>
                              </w:rPr>
                            </w:pPr>
                            <w:r w:rsidRPr="00627BD7">
                              <w:rPr>
                                <w:rFonts w:ascii="Arial Narrow" w:hAnsi="Arial Narrow" w:cs="Times New Roman"/>
                                <w:b/>
                                <w:bCs/>
                                <w:color w:val="FF0000"/>
                                <w:sz w:val="36"/>
                                <w:szCs w:val="36"/>
                              </w:rPr>
                              <w:t>Styles of Countertops</w:t>
                            </w:r>
                          </w:p>
                          <w:p w14:paraId="2D507CA3" w14:textId="77777777" w:rsidR="00627BD7" w:rsidRDefault="00627BD7" w:rsidP="00B036D7">
                            <w:pPr>
                              <w:rPr>
                                <w:rFonts w:ascii="Arial Narrow" w:hAnsi="Arial Narrow" w:cs="Times New Roman"/>
                                <w:sz w:val="20"/>
                                <w:szCs w:val="20"/>
                              </w:rPr>
                            </w:pPr>
                          </w:p>
                          <w:p w14:paraId="643B7BFF" w14:textId="3ECBD8FF" w:rsidR="00B036D7" w:rsidRPr="00B036D7" w:rsidRDefault="00B036D7" w:rsidP="00B036D7">
                            <w:pPr>
                              <w:rPr>
                                <w:rFonts w:ascii="Arial Narrow" w:hAnsi="Arial Narrow" w:cs="Times New Roman"/>
                                <w:sz w:val="20"/>
                                <w:szCs w:val="20"/>
                              </w:rPr>
                            </w:pPr>
                            <w:r w:rsidRPr="00B036D7">
                              <w:rPr>
                                <w:rFonts w:ascii="Arial Narrow" w:hAnsi="Arial Narrow" w:cs="Times New Roman"/>
                                <w:sz w:val="20"/>
                                <w:szCs w:val="20"/>
                              </w:rPr>
                              <w:t>Are your countertops starting to show wear and tear? Maybe they’ve suffered some structural damage. Or maybe there are stubborn stains you’re tired of seeing. Whatever the reason, replacing your countertops is a great way to give your kitchen new life. Here are some countertop styles to consider.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012B8" id="_x0000_t202" coordsize="21600,21600" o:spt="202" path="m,l,21600r21600,l21600,xe">
                <v:stroke joinstyle="miter"/>
                <v:path gradientshapeok="t" o:connecttype="rect"/>
              </v:shapetype>
              <v:shape id="Text Box 12" o:spid="_x0000_s1026" type="#_x0000_t202" style="position:absolute;margin-left:-41.25pt;margin-top:523.5pt;width:98.25pt;height:214.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" fillcolor="white [3212]" stroked="f">
                <v:textbox inset="0,0,0,0">
                  <w:txbxContent>
                    <w:p w14:paraId="7406AA9A" w14:textId="77777777" w:rsidR="00627BD7" w:rsidRPr="00627BD7" w:rsidRDefault="00627BD7" w:rsidP="00627BD7">
                      <w:pPr>
                        <w:rPr>
                          <w:rFonts w:ascii="Arial Narrow" w:hAnsi="Arial Narrow" w:cs="Times New Roman"/>
                          <w:b/>
                          <w:bCs/>
                          <w:color w:val="FF0000"/>
                          <w:sz w:val="36"/>
                          <w:szCs w:val="36"/>
                        </w:rPr>
                      </w:pPr>
                      <w:r w:rsidRPr="00627BD7">
                        <w:rPr>
                          <w:rFonts w:ascii="Arial Narrow" w:hAnsi="Arial Narrow" w:cs="Times New Roman"/>
                          <w:b/>
                          <w:bCs/>
                          <w:color w:val="FF0000"/>
                          <w:sz w:val="36"/>
                          <w:szCs w:val="36"/>
                        </w:rPr>
                        <w:t>Styles of Countertops</w:t>
                      </w:r>
                    </w:p>
                    <w:p w14:paraId="2D507CA3" w14:textId="77777777" w:rsidR="00627BD7" w:rsidRDefault="00627BD7" w:rsidP="00B036D7">
                      <w:pPr>
                        <w:rPr>
                          <w:rFonts w:ascii="Arial Narrow" w:hAnsi="Arial Narrow" w:cs="Times New Roman"/>
                          <w:sz w:val="20"/>
                          <w:szCs w:val="20"/>
                        </w:rPr>
                      </w:pPr>
                    </w:p>
                    <w:p w14:paraId="643B7BFF" w14:textId="3ECBD8FF" w:rsidR="00B036D7" w:rsidRPr="00B036D7" w:rsidRDefault="00B036D7" w:rsidP="00B036D7">
                      <w:pPr>
                        <w:rPr>
                          <w:rFonts w:ascii="Arial Narrow" w:hAnsi="Arial Narrow" w:cs="Times New Roman"/>
                          <w:sz w:val="20"/>
                          <w:szCs w:val="20"/>
                        </w:rPr>
                      </w:pPr>
                      <w:r w:rsidRPr="00B036D7">
                        <w:rPr>
                          <w:rFonts w:ascii="Arial Narrow" w:hAnsi="Arial Narrow" w:cs="Times New Roman"/>
                          <w:sz w:val="20"/>
                          <w:szCs w:val="20"/>
                        </w:rPr>
                        <w:t>Are your countertops starting to show wear and tear? Maybe they’ve suffered some structural damage. Or maybe there are stubborn stains you’re tired of seeing. Whatever the reason, replacing your countertops is a great way to give your kitchen new life. Here are some countertop styles to consider.</w:t>
                      </w:r>
                    </w:p>
                  </w:txbxContent>
                </v:textbox>
                <w10:wrap anchory="page"/>
              </v:shape>
            </w:pict>
          </mc:Fallback>
        </mc:AlternateContent>
      </w:r>
      <w:r>
        <w:rPr>
          <w:noProof/>
        </w:rPr>
        <mc:AlternateContent>
          <mc:Choice Requires="wps">
            <w:drawing>
              <wp:anchor distT="45720" distB="45720" distL="114300" distR="114300" simplePos="0" relativeHeight="251689984" behindDoc="1" locked="0" layoutInCell="1" allowOverlap="1" wp14:anchorId="489C4B66" wp14:editId="4258338C">
                <wp:simplePos x="0" y="0"/>
                <wp:positionH relativeFrom="column">
                  <wp:posOffset>3667124</wp:posOffset>
                </wp:positionH>
                <wp:positionV relativeFrom="page">
                  <wp:posOffset>7677150</wp:posOffset>
                </wp:positionV>
                <wp:extent cx="2619375" cy="1743075"/>
                <wp:effectExtent l="0" t="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743075"/>
                        </a:xfrm>
                        <a:prstGeom prst="rect">
                          <a:avLst/>
                        </a:prstGeom>
                        <a:noFill/>
                        <a:ln w="9525">
                          <a:noFill/>
                          <a:miter lim="800000"/>
                          <a:headEnd/>
                          <a:tailEnd/>
                        </a:ln>
                      </wps:spPr>
                      <wps:txbx>
                        <w:txbxContent>
                          <w:p w14:paraId="724CF016"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b/>
                                <w:bCs/>
                                <w:sz w:val="20"/>
                                <w:szCs w:val="20"/>
                              </w:rPr>
                              <w:t>Onyx</w:t>
                            </w:r>
                            <w:r w:rsidRPr="00627BD7">
                              <w:rPr>
                                <w:rFonts w:ascii="Arial Narrow" w:hAnsi="Arial Narrow" w:cs="Times New Roman"/>
                                <w:sz w:val="20"/>
                                <w:szCs w:val="20"/>
                              </w:rPr>
                              <w:t xml:space="preserve"> — If you’re looking for something </w:t>
                            </w:r>
                          </w:p>
                          <w:p w14:paraId="0F0ADD23"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that will brighten up your space, you </w:t>
                            </w:r>
                          </w:p>
                          <w:p w14:paraId="0AA7792A"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may want to consider investing in onyx </w:t>
                            </w:r>
                          </w:p>
                          <w:p w14:paraId="6DBFF77F"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countertops. They come in light, pastel </w:t>
                            </w:r>
                          </w:p>
                          <w:p w14:paraId="2C812A25"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color options and can have a variety of </w:t>
                            </w:r>
                          </w:p>
                          <w:p w14:paraId="18099845" w14:textId="723A96DE" w:rsidR="00627BD7" w:rsidRP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patterns. Each onyx countertop is unique, and they have a lifespan of up to 100 years. They can also be cleaned with just soap and warm water, as opposed to other natural stones that require specific kinds of cleaners that can be expensive.  </w:t>
                            </w:r>
                          </w:p>
                          <w:p w14:paraId="155A2713" w14:textId="1213AE12" w:rsidR="00627BD7" w:rsidRPr="00CD5A5D" w:rsidRDefault="00627BD7" w:rsidP="00627BD7">
                            <w:pPr>
                              <w:ind w:firstLine="720"/>
                              <w:rPr>
                                <w:rFonts w:ascii="Arial Narrow" w:hAnsi="Arial Narrow" w:cs="Times New Roman"/>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C4B66" id="Text Box 17" o:spid="_x0000_s1027" type="#_x0000_t202" style="position:absolute;margin-left:288.75pt;margin-top:604.5pt;width:206.25pt;height:137.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" filled="f" stroked="f">
                <v:textbox inset="0,0,0,0">
                  <w:txbxContent>
                    <w:p w14:paraId="724CF016"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b/>
                          <w:bCs/>
                          <w:sz w:val="20"/>
                          <w:szCs w:val="20"/>
                        </w:rPr>
                        <w:t>Onyx</w:t>
                      </w:r>
                      <w:r w:rsidRPr="00627BD7">
                        <w:rPr>
                          <w:rFonts w:ascii="Arial Narrow" w:hAnsi="Arial Narrow" w:cs="Times New Roman"/>
                          <w:sz w:val="20"/>
                          <w:szCs w:val="20"/>
                        </w:rPr>
                        <w:t xml:space="preserve"> — If you’re looking for something </w:t>
                      </w:r>
                    </w:p>
                    <w:p w14:paraId="0F0ADD23"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that will brighten up your space, you </w:t>
                      </w:r>
                    </w:p>
                    <w:p w14:paraId="0AA7792A"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may want to consider investing in onyx </w:t>
                      </w:r>
                    </w:p>
                    <w:p w14:paraId="6DBFF77F"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countertops. They come in light, pastel </w:t>
                      </w:r>
                    </w:p>
                    <w:p w14:paraId="2C812A25" w14:textId="77777777" w:rsid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color options and can have a variety of </w:t>
                      </w:r>
                    </w:p>
                    <w:p w14:paraId="18099845" w14:textId="723A96DE" w:rsidR="00627BD7" w:rsidRPr="00627BD7" w:rsidRDefault="00627BD7" w:rsidP="00627BD7">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sz w:val="20"/>
                          <w:szCs w:val="20"/>
                        </w:rPr>
                        <w:t xml:space="preserve">patterns. Each onyx countertop is unique, and they have a lifespan of up to 100 years. They can also be cleaned with just soap and warm water, as opposed to other natural stones that require specific kinds of cleaners that can be expensive.  </w:t>
                      </w:r>
                    </w:p>
                    <w:p w14:paraId="155A2713" w14:textId="1213AE12" w:rsidR="00627BD7" w:rsidRPr="00CD5A5D" w:rsidRDefault="00627BD7" w:rsidP="00627BD7">
                      <w:pPr>
                        <w:ind w:firstLine="720"/>
                        <w:rPr>
                          <w:rFonts w:ascii="Arial Narrow" w:hAnsi="Arial Narrow" w:cs="Times New Roman"/>
                          <w:sz w:val="20"/>
                          <w:szCs w:val="20"/>
                        </w:rPr>
                      </w:pPr>
                    </w:p>
                  </w:txbxContent>
                </v:textbox>
                <w10:wrap anchory="page"/>
              </v:shape>
            </w:pict>
          </mc:Fallback>
        </mc:AlternateContent>
      </w:r>
      <w:r>
        <w:rPr>
          <w:noProof/>
        </w:rPr>
        <w:drawing>
          <wp:anchor distT="0" distB="0" distL="114300" distR="114300" simplePos="0" relativeHeight="251658240" behindDoc="1" locked="0" layoutInCell="1" allowOverlap="1" wp14:anchorId="04FDFE9F" wp14:editId="364AA321">
            <wp:simplePos x="0" y="0"/>
            <wp:positionH relativeFrom="margin">
              <wp:align>center</wp:align>
            </wp:positionH>
            <wp:positionV relativeFrom="margin">
              <wp:align>center</wp:align>
            </wp:positionV>
            <wp:extent cx="7771765" cy="1009142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096" cy="10091664"/>
                    </a:xfrm>
                    <a:prstGeom prst="rect">
                      <a:avLst/>
                    </a:prstGeom>
                  </pic:spPr>
                </pic:pic>
              </a:graphicData>
            </a:graphic>
            <wp14:sizeRelH relativeFrom="margin">
              <wp14:pctWidth>0</wp14:pctWidth>
            </wp14:sizeRelH>
            <wp14:sizeRelV relativeFrom="margin">
              <wp14:pctHeight>0</wp14:pctHeight>
            </wp14:sizeRelV>
          </wp:anchor>
        </w:drawing>
      </w:r>
      <w:r w:rsidR="00CD5A5D">
        <w:rPr>
          <w:noProof/>
        </w:rPr>
        <mc:AlternateContent>
          <mc:Choice Requires="wps">
            <w:drawing>
              <wp:anchor distT="45720" distB="45720" distL="114300" distR="114300" simplePos="0" relativeHeight="251687936" behindDoc="1" locked="0" layoutInCell="1" allowOverlap="1" wp14:anchorId="0D631D5D" wp14:editId="4F06F29D">
                <wp:simplePos x="0" y="0"/>
                <wp:positionH relativeFrom="column">
                  <wp:posOffset>3667125</wp:posOffset>
                </wp:positionH>
                <wp:positionV relativeFrom="page">
                  <wp:posOffset>6648450</wp:posOffset>
                </wp:positionV>
                <wp:extent cx="2590800" cy="9810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81075"/>
                        </a:xfrm>
                        <a:prstGeom prst="rect">
                          <a:avLst/>
                        </a:prstGeom>
                        <a:noFill/>
                        <a:ln w="9525">
                          <a:noFill/>
                          <a:miter lim="800000"/>
                          <a:headEnd/>
                          <a:tailEnd/>
                        </a:ln>
                      </wps:spPr>
                      <wps:txbx>
                        <w:txbxContent>
                          <w:p w14:paraId="7B50452A"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b/>
                                <w:bCs/>
                                <w:sz w:val="20"/>
                                <w:szCs w:val="20"/>
                              </w:rPr>
                              <w:t>Granite</w:t>
                            </w:r>
                            <w:r w:rsidRPr="00CD5A5D">
                              <w:rPr>
                                <w:rFonts w:ascii="Arial Narrow" w:hAnsi="Arial Narrow" w:cs="Times New Roman"/>
                                <w:sz w:val="20"/>
                                <w:szCs w:val="20"/>
                              </w:rPr>
                              <w:t xml:space="preserve"> — Granite countertops are a </w:t>
                            </w:r>
                          </w:p>
                          <w:p w14:paraId="4C023163"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popular choice because they’re eye-</w:t>
                            </w:r>
                          </w:p>
                          <w:p w14:paraId="493D9997"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catching, affordable and last nearly </w:t>
                            </w:r>
                          </w:p>
                          <w:p w14:paraId="63EBAB53"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forever. With the appropriate sealing, t</w:t>
                            </w:r>
                          </w:p>
                          <w:p w14:paraId="0DDD65CB" w14:textId="77777777" w:rsidR="00627BD7"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hey will be moisture-, heat- and stain-</w:t>
                            </w:r>
                          </w:p>
                          <w:p w14:paraId="473A777E" w14:textId="0196D146" w:rsidR="00CD5A5D" w:rsidRPr="00CD5A5D" w:rsidRDefault="00627BD7"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00CD5A5D" w:rsidRPr="00CD5A5D">
                              <w:rPr>
                                <w:rFonts w:ascii="Arial Narrow" w:hAnsi="Arial Narrow" w:cs="Times New Roman"/>
                                <w:sz w:val="20"/>
                                <w:szCs w:val="20"/>
                              </w:rPr>
                              <w:t>resistant.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31D5D" id="Text Box 16" o:spid="_x0000_s1028" type="#_x0000_t202" style="position:absolute;margin-left:288.75pt;margin-top:523.5pt;width:204pt;height:77.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" filled="f" stroked="f">
                <v:textbox inset="0,0,0,0">
                  <w:txbxContent>
                    <w:p w14:paraId="7B50452A"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b/>
                          <w:bCs/>
                          <w:sz w:val="20"/>
                          <w:szCs w:val="20"/>
                        </w:rPr>
                        <w:t>Granite</w:t>
                      </w:r>
                      <w:r w:rsidRPr="00CD5A5D">
                        <w:rPr>
                          <w:rFonts w:ascii="Arial Narrow" w:hAnsi="Arial Narrow" w:cs="Times New Roman"/>
                          <w:sz w:val="20"/>
                          <w:szCs w:val="20"/>
                        </w:rPr>
                        <w:t xml:space="preserve"> — Granite countertops are a </w:t>
                      </w:r>
                    </w:p>
                    <w:p w14:paraId="4C023163"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popular choice because they’re eye-</w:t>
                      </w:r>
                    </w:p>
                    <w:p w14:paraId="493D9997"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catching, affordable and last nearly </w:t>
                      </w:r>
                    </w:p>
                    <w:p w14:paraId="63EBAB53"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forever. With the appropriate sealing, t</w:t>
                      </w:r>
                    </w:p>
                    <w:p w14:paraId="0DDD65CB" w14:textId="77777777" w:rsidR="00627BD7"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hey will be moisture-, heat- and stain-</w:t>
                      </w:r>
                    </w:p>
                    <w:p w14:paraId="473A777E" w14:textId="0196D146" w:rsidR="00CD5A5D" w:rsidRPr="00CD5A5D" w:rsidRDefault="00627BD7"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00CD5A5D" w:rsidRPr="00CD5A5D">
                        <w:rPr>
                          <w:rFonts w:ascii="Arial Narrow" w:hAnsi="Arial Narrow" w:cs="Times New Roman"/>
                          <w:sz w:val="20"/>
                          <w:szCs w:val="20"/>
                        </w:rPr>
                        <w:t>resistant.</w:t>
                      </w:r>
                    </w:p>
                  </w:txbxContent>
                </v:textbox>
                <w10:wrap anchory="page"/>
              </v:shape>
            </w:pict>
          </mc:Fallback>
        </mc:AlternateContent>
      </w:r>
      <w:r w:rsidR="00CD5A5D">
        <w:rPr>
          <w:noProof/>
        </w:rPr>
        <mc:AlternateContent>
          <mc:Choice Requires="wps">
            <w:drawing>
              <wp:anchor distT="45720" distB="45720" distL="114300" distR="114300" simplePos="0" relativeHeight="251685888" behindDoc="1" locked="0" layoutInCell="1" allowOverlap="1" wp14:anchorId="26AC8516" wp14:editId="58964DDF">
                <wp:simplePos x="0" y="0"/>
                <wp:positionH relativeFrom="column">
                  <wp:posOffset>866775</wp:posOffset>
                </wp:positionH>
                <wp:positionV relativeFrom="page">
                  <wp:posOffset>8172450</wp:posOffset>
                </wp:positionV>
                <wp:extent cx="2543175" cy="118110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81100"/>
                        </a:xfrm>
                        <a:prstGeom prst="rect">
                          <a:avLst/>
                        </a:prstGeom>
                        <a:noFill/>
                        <a:ln w="9525">
                          <a:noFill/>
                          <a:miter lim="800000"/>
                          <a:headEnd/>
                          <a:tailEnd/>
                        </a:ln>
                      </wps:spPr>
                      <wps:txbx>
                        <w:txbxContent>
                          <w:p w14:paraId="3939B546"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b/>
                                <w:bCs/>
                                <w:sz w:val="20"/>
                                <w:szCs w:val="20"/>
                              </w:rPr>
                              <w:t>Quartz</w:t>
                            </w:r>
                            <w:r w:rsidRPr="00CD5A5D">
                              <w:rPr>
                                <w:rFonts w:ascii="Arial Narrow" w:hAnsi="Arial Narrow" w:cs="Times New Roman"/>
                                <w:sz w:val="20"/>
                                <w:szCs w:val="20"/>
                              </w:rPr>
                              <w:t xml:space="preserve"> — If you’re looking for </w:t>
                            </w:r>
                          </w:p>
                          <w:p w14:paraId="009D6B66"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something beautiful and low </w:t>
                            </w:r>
                          </w:p>
                          <w:p w14:paraId="75D3283F"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maintenance, a quartz countertop </w:t>
                            </w:r>
                          </w:p>
                          <w:p w14:paraId="29A44797"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may be the best option for you. They </w:t>
                            </w:r>
                          </w:p>
                          <w:p w14:paraId="2BEE8A7E"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are stain-resistant, easy to clean and </w:t>
                            </w:r>
                          </w:p>
                          <w:p w14:paraId="5F0717D1" w14:textId="7943D897" w:rsidR="00CD5A5D" w:rsidRPr="00B036D7"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very durable. Because they have a nonporous surface, they don’t require sealing like some other natural stones.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C8516" id="Text Box 14" o:spid="_x0000_s1029" type="#_x0000_t202" style="position:absolute;margin-left:68.25pt;margin-top:643.5pt;width:200.25pt;height:93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" filled="f" stroked="f">
                <v:textbox inset="0,0,0,0">
                  <w:txbxContent>
                    <w:p w14:paraId="3939B546"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627BD7">
                        <w:rPr>
                          <w:rFonts w:ascii="Arial Narrow" w:hAnsi="Arial Narrow" w:cs="Times New Roman"/>
                          <w:b/>
                          <w:bCs/>
                          <w:sz w:val="20"/>
                          <w:szCs w:val="20"/>
                        </w:rPr>
                        <w:t>Quartz</w:t>
                      </w:r>
                      <w:r w:rsidRPr="00CD5A5D">
                        <w:rPr>
                          <w:rFonts w:ascii="Arial Narrow" w:hAnsi="Arial Narrow" w:cs="Times New Roman"/>
                          <w:sz w:val="20"/>
                          <w:szCs w:val="20"/>
                        </w:rPr>
                        <w:t xml:space="preserve"> — If you’re looking for </w:t>
                      </w:r>
                    </w:p>
                    <w:p w14:paraId="009D6B66"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something beautiful and low </w:t>
                      </w:r>
                    </w:p>
                    <w:p w14:paraId="75D3283F"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maintenance, a quartz countertop </w:t>
                      </w:r>
                    </w:p>
                    <w:p w14:paraId="29A44797"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may be the best option for you. They </w:t>
                      </w:r>
                    </w:p>
                    <w:p w14:paraId="2BEE8A7E" w14:textId="77777777" w:rsidR="00CD5A5D"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are stain-resistant, easy to clean and </w:t>
                      </w:r>
                    </w:p>
                    <w:p w14:paraId="5F0717D1" w14:textId="7943D897" w:rsidR="00CD5A5D" w:rsidRPr="00B036D7" w:rsidRDefault="00CD5A5D" w:rsidP="00CD5A5D">
                      <w:pPr>
                        <w:ind w:firstLine="720"/>
                        <w:rPr>
                          <w:rFonts w:ascii="Arial Narrow" w:hAnsi="Arial Narrow" w:cs="Times New Roman"/>
                          <w:sz w:val="20"/>
                          <w:szCs w:val="20"/>
                        </w:rPr>
                      </w:pPr>
                      <w:r>
                        <w:rPr>
                          <w:rFonts w:ascii="Arial Narrow" w:hAnsi="Arial Narrow" w:cs="Times New Roman"/>
                          <w:sz w:val="20"/>
                          <w:szCs w:val="20"/>
                        </w:rPr>
                        <w:t xml:space="preserve">           </w:t>
                      </w:r>
                      <w:r w:rsidRPr="00CD5A5D">
                        <w:rPr>
                          <w:rFonts w:ascii="Arial Narrow" w:hAnsi="Arial Narrow" w:cs="Times New Roman"/>
                          <w:sz w:val="20"/>
                          <w:szCs w:val="20"/>
                        </w:rPr>
                        <w:t xml:space="preserve">very durable. Because they have a nonporous surface, they don’t require sealing like some other natural stones. </w:t>
                      </w:r>
                    </w:p>
                  </w:txbxContent>
                </v:textbox>
                <w10:wrap anchory="page"/>
              </v:shape>
            </w:pict>
          </mc:Fallback>
        </mc:AlternateContent>
      </w:r>
      <w:r w:rsidR="00B036D7">
        <w:rPr>
          <w:noProof/>
        </w:rPr>
        <mc:AlternateContent>
          <mc:Choice Requires="wps">
            <w:drawing>
              <wp:anchor distT="45720" distB="45720" distL="114300" distR="114300" simplePos="0" relativeHeight="251683840" behindDoc="1" locked="0" layoutInCell="1" allowOverlap="1" wp14:anchorId="548F58D0" wp14:editId="36283A16">
                <wp:simplePos x="0" y="0"/>
                <wp:positionH relativeFrom="column">
                  <wp:posOffset>866775</wp:posOffset>
                </wp:positionH>
                <wp:positionV relativeFrom="page">
                  <wp:posOffset>6648450</wp:posOffset>
                </wp:positionV>
                <wp:extent cx="2543175" cy="13525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352550"/>
                        </a:xfrm>
                        <a:prstGeom prst="rect">
                          <a:avLst/>
                        </a:prstGeom>
                        <a:noFill/>
                        <a:ln w="9525">
                          <a:noFill/>
                          <a:miter lim="800000"/>
                          <a:headEnd/>
                          <a:tailEnd/>
                        </a:ln>
                      </wps:spPr>
                      <wps:txbx>
                        <w:txbxContent>
                          <w:p w14:paraId="35613A62"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627BD7">
                              <w:rPr>
                                <w:rFonts w:ascii="Arial Narrow" w:hAnsi="Arial Narrow" w:cs="Times New Roman"/>
                                <w:b/>
                                <w:bCs/>
                                <w:sz w:val="20"/>
                                <w:szCs w:val="20"/>
                              </w:rPr>
                              <w:t>Wood</w:t>
                            </w:r>
                            <w:r w:rsidR="00B036D7" w:rsidRPr="00B036D7">
                              <w:rPr>
                                <w:rFonts w:ascii="Arial Narrow" w:hAnsi="Arial Narrow" w:cs="Times New Roman"/>
                                <w:sz w:val="20"/>
                                <w:szCs w:val="20"/>
                              </w:rPr>
                              <w:t xml:space="preserve"> — Butcher block countertops </w:t>
                            </w:r>
                          </w:p>
                          <w:p w14:paraId="04913CFC"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can often be purchased locally and </w:t>
                            </w:r>
                          </w:p>
                          <w:p w14:paraId="148D962B"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won’t break the bank. To keep them </w:t>
                            </w:r>
                          </w:p>
                          <w:p w14:paraId="1C653280"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in the best condition, you will have to </w:t>
                            </w:r>
                          </w:p>
                          <w:p w14:paraId="2EFDD287"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seal them regularly—otherwise </w:t>
                            </w:r>
                          </w:p>
                          <w:p w14:paraId="18A0C14A"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moisture will cause damage. When </w:t>
                            </w:r>
                          </w:p>
                          <w:p w14:paraId="2BD51096" w14:textId="05F4BA6E" w:rsidR="00B036D7" w:rsidRPr="00CD5A5D" w:rsidRDefault="00B036D7" w:rsidP="00CD5A5D">
                            <w:pPr>
                              <w:rPr>
                                <w:rFonts w:ascii="Arial Narrow" w:hAnsi="Arial Narrow" w:cs="Times New Roman"/>
                                <w:sz w:val="20"/>
                                <w:szCs w:val="20"/>
                              </w:rPr>
                            </w:pPr>
                            <w:r w:rsidRPr="00B036D7">
                              <w:rPr>
                                <w:rFonts w:ascii="Arial Narrow" w:hAnsi="Arial Narrow" w:cs="Times New Roman"/>
                                <w:sz w:val="20"/>
                                <w:szCs w:val="20"/>
                              </w:rPr>
                              <w:t xml:space="preserve">sealing your wood countertops, be sure to use mineral oil, butcher block wax, </w:t>
                            </w:r>
                            <w:proofErr w:type="gramStart"/>
                            <w:r w:rsidRPr="00B036D7">
                              <w:rPr>
                                <w:rFonts w:ascii="Arial Narrow" w:hAnsi="Arial Narrow" w:cs="Times New Roman"/>
                                <w:sz w:val="20"/>
                                <w:szCs w:val="20"/>
                              </w:rPr>
                              <w:t>polyurethane</w:t>
                            </w:r>
                            <w:proofErr w:type="gramEnd"/>
                            <w:r w:rsidRPr="00CD5A5D">
                              <w:rPr>
                                <w:rFonts w:ascii="Arial Narrow" w:hAnsi="Arial Narrow" w:cs="Times New Roman"/>
                                <w:sz w:val="20"/>
                                <w:szCs w:val="20"/>
                              </w:rPr>
                              <w:t xml:space="preserve"> or a food-safe penetrating sealer. </w:t>
                            </w:r>
                          </w:p>
                          <w:p w14:paraId="7BB6C3B9" w14:textId="78F6B6F0" w:rsidR="00B036D7" w:rsidRPr="00B036D7" w:rsidRDefault="00B036D7" w:rsidP="00B036D7">
                            <w:pPr>
                              <w:rPr>
                                <w:rFonts w:ascii="Arial Narrow" w:hAnsi="Arial Narrow" w:cs="Times New Roman"/>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F58D0" id="Text Box 13" o:spid="_x0000_s1030" type="#_x0000_t202" style="position:absolute;margin-left:68.25pt;margin-top:523.5pt;width:200.25pt;height:106.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" filled="f" stroked="f">
                <v:textbox inset="0,0,0,0">
                  <w:txbxContent>
                    <w:p w14:paraId="35613A62"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627BD7">
                        <w:rPr>
                          <w:rFonts w:ascii="Arial Narrow" w:hAnsi="Arial Narrow" w:cs="Times New Roman"/>
                          <w:b/>
                          <w:bCs/>
                          <w:sz w:val="20"/>
                          <w:szCs w:val="20"/>
                        </w:rPr>
                        <w:t>Wood</w:t>
                      </w:r>
                      <w:r w:rsidR="00B036D7" w:rsidRPr="00B036D7">
                        <w:rPr>
                          <w:rFonts w:ascii="Arial Narrow" w:hAnsi="Arial Narrow" w:cs="Times New Roman"/>
                          <w:sz w:val="20"/>
                          <w:szCs w:val="20"/>
                        </w:rPr>
                        <w:t xml:space="preserve"> — Butcher block countertops </w:t>
                      </w:r>
                    </w:p>
                    <w:p w14:paraId="04913CFC"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can often be purchased locally and </w:t>
                      </w:r>
                    </w:p>
                    <w:p w14:paraId="148D962B"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won’t break the bank. To keep them </w:t>
                      </w:r>
                    </w:p>
                    <w:p w14:paraId="1C653280"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in the best condition, you will have to </w:t>
                      </w:r>
                    </w:p>
                    <w:p w14:paraId="2EFDD287"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seal them regularly—otherwise </w:t>
                      </w:r>
                    </w:p>
                    <w:p w14:paraId="18A0C14A" w14:textId="77777777" w:rsidR="00CD5A5D" w:rsidRDefault="00CD5A5D" w:rsidP="00CD5A5D">
                      <w:pPr>
                        <w:ind w:left="720"/>
                        <w:rPr>
                          <w:rFonts w:ascii="Arial Narrow" w:hAnsi="Arial Narrow" w:cs="Times New Roman"/>
                          <w:sz w:val="20"/>
                          <w:szCs w:val="20"/>
                        </w:rPr>
                      </w:pPr>
                      <w:r>
                        <w:rPr>
                          <w:rFonts w:ascii="Arial Narrow" w:hAnsi="Arial Narrow" w:cs="Times New Roman"/>
                          <w:sz w:val="20"/>
                          <w:szCs w:val="20"/>
                        </w:rPr>
                        <w:t xml:space="preserve">            </w:t>
                      </w:r>
                      <w:r w:rsidR="00B036D7" w:rsidRPr="00B036D7">
                        <w:rPr>
                          <w:rFonts w:ascii="Arial Narrow" w:hAnsi="Arial Narrow" w:cs="Times New Roman"/>
                          <w:sz w:val="20"/>
                          <w:szCs w:val="20"/>
                        </w:rPr>
                        <w:t xml:space="preserve">moisture will cause damage. When </w:t>
                      </w:r>
                    </w:p>
                    <w:p w14:paraId="2BD51096" w14:textId="05F4BA6E" w:rsidR="00B036D7" w:rsidRPr="00CD5A5D" w:rsidRDefault="00B036D7" w:rsidP="00CD5A5D">
                      <w:pPr>
                        <w:rPr>
                          <w:rFonts w:ascii="Arial Narrow" w:hAnsi="Arial Narrow" w:cs="Times New Roman"/>
                          <w:sz w:val="20"/>
                          <w:szCs w:val="20"/>
                        </w:rPr>
                      </w:pPr>
                      <w:r w:rsidRPr="00B036D7">
                        <w:rPr>
                          <w:rFonts w:ascii="Arial Narrow" w:hAnsi="Arial Narrow" w:cs="Times New Roman"/>
                          <w:sz w:val="20"/>
                          <w:szCs w:val="20"/>
                        </w:rPr>
                        <w:t xml:space="preserve">sealing your wood countertops, be sure to use mineral oil, butcher block wax, </w:t>
                      </w:r>
                      <w:proofErr w:type="gramStart"/>
                      <w:r w:rsidRPr="00B036D7">
                        <w:rPr>
                          <w:rFonts w:ascii="Arial Narrow" w:hAnsi="Arial Narrow" w:cs="Times New Roman"/>
                          <w:sz w:val="20"/>
                          <w:szCs w:val="20"/>
                        </w:rPr>
                        <w:t>polyurethane</w:t>
                      </w:r>
                      <w:proofErr w:type="gramEnd"/>
                      <w:r w:rsidRPr="00CD5A5D">
                        <w:rPr>
                          <w:rFonts w:ascii="Arial Narrow" w:hAnsi="Arial Narrow" w:cs="Times New Roman"/>
                          <w:sz w:val="20"/>
                          <w:szCs w:val="20"/>
                        </w:rPr>
                        <w:t xml:space="preserve"> or a food-safe penetrating sealer. </w:t>
                      </w:r>
                    </w:p>
                    <w:p w14:paraId="7BB6C3B9" w14:textId="78F6B6F0" w:rsidR="00B036D7" w:rsidRPr="00B036D7" w:rsidRDefault="00B036D7" w:rsidP="00B036D7">
                      <w:pPr>
                        <w:rPr>
                          <w:rFonts w:ascii="Arial Narrow" w:hAnsi="Arial Narrow" w:cs="Times New Roman"/>
                          <w:sz w:val="20"/>
                          <w:szCs w:val="20"/>
                        </w:rPr>
                      </w:pPr>
                    </w:p>
                  </w:txbxContent>
                </v:textbox>
                <w10:wrap anchory="page"/>
              </v:shape>
            </w:pict>
          </mc:Fallback>
        </mc:AlternateContent>
      </w:r>
      <w:r w:rsidR="00B036D7">
        <w:rPr>
          <w:noProof/>
        </w:rPr>
        <mc:AlternateContent>
          <mc:Choice Requires="wps">
            <w:drawing>
              <wp:anchor distT="0" distB="0" distL="114300" distR="114300" simplePos="0" relativeHeight="251679744" behindDoc="1" locked="0" layoutInCell="1" allowOverlap="1" wp14:anchorId="0811D153" wp14:editId="43284860">
                <wp:simplePos x="0" y="0"/>
                <wp:positionH relativeFrom="column">
                  <wp:posOffset>-523875</wp:posOffset>
                </wp:positionH>
                <wp:positionV relativeFrom="page">
                  <wp:posOffset>2886075</wp:posOffset>
                </wp:positionV>
                <wp:extent cx="3238500" cy="14763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76375"/>
                        </a:xfrm>
                        <a:prstGeom prst="rect">
                          <a:avLst/>
                        </a:prstGeom>
                        <a:solidFill>
                          <a:schemeClr val="bg1"/>
                        </a:solidFill>
                        <a:ln w="9525">
                          <a:noFill/>
                          <a:miter lim="800000"/>
                          <a:headEnd/>
                          <a:tailEnd/>
                        </a:ln>
                      </wps:spPr>
                      <wps:txbx>
                        <w:txbxContent>
                          <w:p w14:paraId="0D393D99" w14:textId="77777777" w:rsidR="00B036D7" w:rsidRDefault="00081704" w:rsidP="00B036D7">
                            <w:pPr>
                              <w:spacing w:line="276" w:lineRule="auto"/>
                              <w:ind w:firstLine="720"/>
                              <w:rPr>
                                <w:rFonts w:ascii="Times New Roman" w:hAnsi="Times New Roman" w:cs="Times New Roman"/>
                                <w:sz w:val="20"/>
                                <w:szCs w:val="20"/>
                              </w:rPr>
                            </w:pPr>
                            <w:proofErr w:type="spellStart"/>
                            <w:r w:rsidRPr="00081704">
                              <w:rPr>
                                <w:rFonts w:ascii="Times New Roman" w:hAnsi="Times New Roman" w:cs="Times New Roman"/>
                                <w:sz w:val="20"/>
                                <w:szCs w:val="20"/>
                              </w:rPr>
                              <w:t>eng</w:t>
                            </w:r>
                            <w:proofErr w:type="spellEnd"/>
                            <w:r w:rsidRPr="00081704">
                              <w:rPr>
                                <w:rFonts w:ascii="Times New Roman" w:hAnsi="Times New Roman" w:cs="Times New Roman"/>
                                <w:sz w:val="20"/>
                                <w:szCs w:val="20"/>
                              </w:rPr>
                              <w:t xml:space="preserve"> shui is the practice of creating balance with the </w:t>
                            </w:r>
                          </w:p>
                          <w:p w14:paraId="646D0873" w14:textId="77777777" w:rsidR="00B036D7" w:rsidRDefault="00081704" w:rsidP="00B036D7">
                            <w:pPr>
                              <w:spacing w:line="276" w:lineRule="auto"/>
                              <w:ind w:firstLine="720"/>
                              <w:rPr>
                                <w:rFonts w:ascii="Times New Roman" w:hAnsi="Times New Roman" w:cs="Times New Roman"/>
                                <w:sz w:val="20"/>
                                <w:szCs w:val="20"/>
                              </w:rPr>
                            </w:pPr>
                            <w:r w:rsidRPr="00081704">
                              <w:rPr>
                                <w:rFonts w:ascii="Times New Roman" w:hAnsi="Times New Roman" w:cs="Times New Roman"/>
                                <w:sz w:val="20"/>
                                <w:szCs w:val="20"/>
                              </w:rPr>
                              <w:t xml:space="preserve">natural world by arranging the objects and furnishings </w:t>
                            </w:r>
                          </w:p>
                          <w:p w14:paraId="7D2F4C69" w14:textId="183C82A7" w:rsidR="00081704" w:rsidRPr="00081704" w:rsidRDefault="00081704" w:rsidP="00B036D7">
                            <w:pPr>
                              <w:spacing w:line="276" w:lineRule="auto"/>
                              <w:ind w:firstLine="720"/>
                              <w:rPr>
                                <w:rFonts w:ascii="Times New Roman" w:hAnsi="Times New Roman" w:cs="Times New Roman"/>
                                <w:sz w:val="20"/>
                                <w:szCs w:val="20"/>
                              </w:rPr>
                            </w:pPr>
                            <w:r w:rsidRPr="00081704">
                              <w:rPr>
                                <w:rFonts w:ascii="Times New Roman" w:hAnsi="Times New Roman" w:cs="Times New Roman"/>
                                <w:sz w:val="20"/>
                                <w:szCs w:val="20"/>
                              </w:rPr>
                              <w:t>in a living space. The words “feng” and “shui” are Chinese and translate to “wind” and “water,” respectively. It’s a philosophy that emerged from an ancient poem that reflects upon the way in which human life is connected and flows with the environment around it. Creating good feng shui in your home will give you more control over the energy that you welcome into your life.</w:t>
                            </w:r>
                          </w:p>
                          <w:p w14:paraId="72C30C02" w14:textId="3538C4B6" w:rsidR="00081704" w:rsidRPr="00081704" w:rsidRDefault="00081704">
                            <w:pPr>
                              <w:rPr>
                                <w:rFonts w:ascii="Times New Roman" w:hAnsi="Times New Roman" w:cs="Times New Roman"/>
                                <w:sz w:val="22"/>
                                <w:szCs w:val="22"/>
                              </w:rPr>
                            </w:pP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811D153" id="Text Box 2" o:spid="_x0000_s1031" type="#_x0000_t202" style="position:absolute;margin-left:-41.25pt;margin-top:227.25pt;width:255pt;height:116.25pt;z-index:-251636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" fillcolor="white [3212]" stroked="f">
                <v:textbox inset="0,0,0,0">
                  <w:txbxContent>
                    <w:p w14:paraId="0D393D99" w14:textId="77777777" w:rsidR="00B036D7" w:rsidRDefault="00081704" w:rsidP="00B036D7">
                      <w:pPr>
                        <w:spacing w:line="276" w:lineRule="auto"/>
                        <w:ind w:firstLine="720"/>
                        <w:rPr>
                          <w:rFonts w:ascii="Times New Roman" w:hAnsi="Times New Roman" w:cs="Times New Roman"/>
                          <w:sz w:val="20"/>
                          <w:szCs w:val="20"/>
                        </w:rPr>
                      </w:pPr>
                      <w:proofErr w:type="spellStart"/>
                      <w:r w:rsidRPr="00081704">
                        <w:rPr>
                          <w:rFonts w:ascii="Times New Roman" w:hAnsi="Times New Roman" w:cs="Times New Roman"/>
                          <w:sz w:val="20"/>
                          <w:szCs w:val="20"/>
                        </w:rPr>
                        <w:t>eng</w:t>
                      </w:r>
                      <w:proofErr w:type="spellEnd"/>
                      <w:r w:rsidRPr="00081704">
                        <w:rPr>
                          <w:rFonts w:ascii="Times New Roman" w:hAnsi="Times New Roman" w:cs="Times New Roman"/>
                          <w:sz w:val="20"/>
                          <w:szCs w:val="20"/>
                        </w:rPr>
                        <w:t xml:space="preserve"> shui is the practice of creating balance with the </w:t>
                      </w:r>
                    </w:p>
                    <w:p w14:paraId="646D0873" w14:textId="77777777" w:rsidR="00B036D7" w:rsidRDefault="00081704" w:rsidP="00B036D7">
                      <w:pPr>
                        <w:spacing w:line="276" w:lineRule="auto"/>
                        <w:ind w:firstLine="720"/>
                        <w:rPr>
                          <w:rFonts w:ascii="Times New Roman" w:hAnsi="Times New Roman" w:cs="Times New Roman"/>
                          <w:sz w:val="20"/>
                          <w:szCs w:val="20"/>
                        </w:rPr>
                      </w:pPr>
                      <w:r w:rsidRPr="00081704">
                        <w:rPr>
                          <w:rFonts w:ascii="Times New Roman" w:hAnsi="Times New Roman" w:cs="Times New Roman"/>
                          <w:sz w:val="20"/>
                          <w:szCs w:val="20"/>
                        </w:rPr>
                        <w:t xml:space="preserve">natural world by arranging the objects and furnishings </w:t>
                      </w:r>
                    </w:p>
                    <w:p w14:paraId="7D2F4C69" w14:textId="183C82A7" w:rsidR="00081704" w:rsidRPr="00081704" w:rsidRDefault="00081704" w:rsidP="00B036D7">
                      <w:pPr>
                        <w:spacing w:line="276" w:lineRule="auto"/>
                        <w:ind w:firstLine="720"/>
                        <w:rPr>
                          <w:rFonts w:ascii="Times New Roman" w:hAnsi="Times New Roman" w:cs="Times New Roman"/>
                          <w:sz w:val="20"/>
                          <w:szCs w:val="20"/>
                        </w:rPr>
                      </w:pPr>
                      <w:r w:rsidRPr="00081704">
                        <w:rPr>
                          <w:rFonts w:ascii="Times New Roman" w:hAnsi="Times New Roman" w:cs="Times New Roman"/>
                          <w:sz w:val="20"/>
                          <w:szCs w:val="20"/>
                        </w:rPr>
                        <w:t>in a living space. The words “feng” and “shui” are Chinese and translate to “wind” and “water,” respectively. It’s a philosophy that emerged from an ancient poem that reflects upon the way in which human life is connected and flows with the environment around it. Creating good feng shui in your home will give you more control over the energy that you welcome into your life.</w:t>
                      </w:r>
                    </w:p>
                    <w:p w14:paraId="72C30C02" w14:textId="3538C4B6" w:rsidR="00081704" w:rsidRPr="00081704" w:rsidRDefault="00081704">
                      <w:pPr>
                        <w:rPr>
                          <w:rFonts w:ascii="Times New Roman" w:hAnsi="Times New Roman" w:cs="Times New Roman"/>
                          <w:sz w:val="22"/>
                          <w:szCs w:val="22"/>
                        </w:rPr>
                      </w:pPr>
                    </w:p>
                  </w:txbxContent>
                </v:textbox>
                <w10:wrap anchory="page"/>
              </v:shape>
            </w:pict>
          </mc:Fallback>
        </mc:AlternateContent>
      </w:r>
      <w:r w:rsidR="00B036D7">
        <w:rPr>
          <w:noProof/>
        </w:rPr>
        <mc:AlternateContent>
          <mc:Choice Requires="wps">
            <w:drawing>
              <wp:anchor distT="45720" distB="45720" distL="114300" distR="114300" simplePos="0" relativeHeight="251678720" behindDoc="0" locked="0" layoutInCell="1" allowOverlap="1" wp14:anchorId="1E05A2E9" wp14:editId="33DD766D">
                <wp:simplePos x="0" y="0"/>
                <wp:positionH relativeFrom="leftMargin">
                  <wp:posOffset>390525</wp:posOffset>
                </wp:positionH>
                <wp:positionV relativeFrom="page">
                  <wp:posOffset>2762250</wp:posOffset>
                </wp:positionV>
                <wp:extent cx="428625" cy="600075"/>
                <wp:effectExtent l="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600075"/>
                        </a:xfrm>
                        <a:prstGeom prst="rect">
                          <a:avLst/>
                        </a:prstGeom>
                        <a:noFill/>
                        <a:ln w="9525">
                          <a:noFill/>
                          <a:miter lim="800000"/>
                          <a:headEnd/>
                          <a:tailEnd/>
                        </a:ln>
                      </wps:spPr>
                      <wps:txbx>
                        <w:txbxContent>
                          <w:p w14:paraId="4CE6CE5F" w14:textId="27509DFE" w:rsidR="00744EE3" w:rsidRPr="00B036D7" w:rsidRDefault="00744EE3" w:rsidP="00744EE3">
                            <w:pPr>
                              <w:spacing w:line="276" w:lineRule="auto"/>
                              <w:rPr>
                                <w:rFonts w:ascii="Times New Roman" w:hAnsi="Times New Roman" w:cs="Times New Roman"/>
                                <w:b/>
                                <w:bCs/>
                                <w:sz w:val="160"/>
                                <w:szCs w:val="160"/>
                              </w:rPr>
                            </w:pPr>
                            <w:r w:rsidRPr="00B036D7">
                              <w:rPr>
                                <w:rFonts w:ascii="Times New Roman" w:hAnsi="Times New Roman" w:cs="Times New Roman"/>
                                <w:b/>
                                <w:bCs/>
                                <w:sz w:val="96"/>
                                <w:szCs w:val="96"/>
                              </w:rPr>
                              <w:t>F</w:t>
                            </w:r>
                          </w:p>
                          <w:p w14:paraId="4D87DE1D" w14:textId="77777777" w:rsidR="00744EE3" w:rsidRPr="00B036D7" w:rsidRDefault="00744EE3" w:rsidP="00744EE3">
                            <w:pPr>
                              <w:rPr>
                                <w:rFonts w:ascii="Times New Roman" w:hAnsi="Times New Roman" w:cs="Times New Roman"/>
                                <w:b/>
                                <w:bCs/>
                                <w:sz w:val="96"/>
                                <w:szCs w:val="9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5A2E9" id="_x0000_s1032" type="#_x0000_t202" style="position:absolute;margin-left:30.75pt;margin-top:217.5pt;width:33.75pt;height:47.25pt;z-index:2516787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" filled="f" stroked="f">
                <v:textbox inset="0,0,0,0">
                  <w:txbxContent>
                    <w:p w14:paraId="4CE6CE5F" w14:textId="27509DFE" w:rsidR="00744EE3" w:rsidRPr="00B036D7" w:rsidRDefault="00744EE3" w:rsidP="00744EE3">
                      <w:pPr>
                        <w:spacing w:line="276" w:lineRule="auto"/>
                        <w:rPr>
                          <w:rFonts w:ascii="Times New Roman" w:hAnsi="Times New Roman" w:cs="Times New Roman"/>
                          <w:b/>
                          <w:bCs/>
                          <w:sz w:val="160"/>
                          <w:szCs w:val="160"/>
                        </w:rPr>
                      </w:pPr>
                      <w:r w:rsidRPr="00B036D7">
                        <w:rPr>
                          <w:rFonts w:ascii="Times New Roman" w:hAnsi="Times New Roman" w:cs="Times New Roman"/>
                          <w:b/>
                          <w:bCs/>
                          <w:sz w:val="96"/>
                          <w:szCs w:val="96"/>
                        </w:rPr>
                        <w:t>F</w:t>
                      </w:r>
                    </w:p>
                    <w:p w14:paraId="4D87DE1D" w14:textId="77777777" w:rsidR="00744EE3" w:rsidRPr="00B036D7" w:rsidRDefault="00744EE3" w:rsidP="00744EE3">
                      <w:pPr>
                        <w:rPr>
                          <w:rFonts w:ascii="Times New Roman" w:hAnsi="Times New Roman" w:cs="Times New Roman"/>
                          <w:b/>
                          <w:bCs/>
                          <w:sz w:val="96"/>
                          <w:szCs w:val="96"/>
                        </w:rPr>
                      </w:pPr>
                    </w:p>
                  </w:txbxContent>
                </v:textbox>
                <w10:wrap type="square" anchorx="margin" anchory="page"/>
              </v:shape>
            </w:pict>
          </mc:Fallback>
        </mc:AlternateContent>
      </w:r>
      <w:r w:rsidR="00744EE3">
        <w:rPr>
          <w:noProof/>
        </w:rPr>
        <mc:AlternateContent>
          <mc:Choice Requires="wps">
            <w:drawing>
              <wp:anchor distT="0" distB="0" distL="114300" distR="114300" simplePos="0" relativeHeight="251676672" behindDoc="1" locked="0" layoutInCell="1" allowOverlap="1" wp14:anchorId="126F4D9B" wp14:editId="7FC053D1">
                <wp:simplePos x="0" y="0"/>
                <wp:positionH relativeFrom="column">
                  <wp:posOffset>-561975</wp:posOffset>
                </wp:positionH>
                <wp:positionV relativeFrom="page">
                  <wp:posOffset>5353050</wp:posOffset>
                </wp:positionV>
                <wp:extent cx="171450" cy="114300"/>
                <wp:effectExtent l="0" t="28575" r="47625" b="47625"/>
                <wp:wrapNone/>
                <wp:docPr id="10" name="Isosceles Triangle 10"/>
                <wp:cNvGraphicFramePr/>
                <a:graphic xmlns:a="http://schemas.openxmlformats.org/drawingml/2006/main">
                  <a:graphicData uri="http://schemas.microsoft.com/office/word/2010/wordprocessingShape">
                    <wps:wsp>
                      <wps:cNvSpPr/>
                      <wps:spPr>
                        <a:xfrm rot="5400000">
                          <a:off x="0" y="0"/>
                          <a:ext cx="171450" cy="1143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8BE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44.25pt;margin-top:421.5pt;width:13.5pt;height:9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" fillcolor="black [3200]" strokecolor="black [1600]" strokeweight="1pt">
                <w10:wrap anchory="page"/>
              </v:shape>
            </w:pict>
          </mc:Fallback>
        </mc:AlternateContent>
      </w:r>
      <w:r w:rsidR="00744EE3">
        <w:rPr>
          <w:noProof/>
        </w:rPr>
        <mc:AlternateContent>
          <mc:Choice Requires="wps">
            <w:drawing>
              <wp:anchor distT="0" distB="0" distL="114300" distR="114300" simplePos="0" relativeHeight="251674624" behindDoc="1" locked="0" layoutInCell="1" allowOverlap="1" wp14:anchorId="4D8BCA6C" wp14:editId="45B6E349">
                <wp:simplePos x="0" y="0"/>
                <wp:positionH relativeFrom="margin">
                  <wp:posOffset>2914650</wp:posOffset>
                </wp:positionH>
                <wp:positionV relativeFrom="page">
                  <wp:posOffset>5353050</wp:posOffset>
                </wp:positionV>
                <wp:extent cx="171450" cy="114300"/>
                <wp:effectExtent l="0" t="28575" r="47625" b="47625"/>
                <wp:wrapNone/>
                <wp:docPr id="9" name="Isosceles Triangle 9"/>
                <wp:cNvGraphicFramePr/>
                <a:graphic xmlns:a="http://schemas.openxmlformats.org/drawingml/2006/main">
                  <a:graphicData uri="http://schemas.microsoft.com/office/word/2010/wordprocessingShape">
                    <wps:wsp>
                      <wps:cNvSpPr/>
                      <wps:spPr>
                        <a:xfrm rot="5400000">
                          <a:off x="0" y="0"/>
                          <a:ext cx="171450" cy="1143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D84B" id="Isosceles Triangle 9" o:spid="_x0000_s1026" type="#_x0000_t5" style="position:absolute;margin-left:229.5pt;margin-top:421.5pt;width:13.5pt;height:9pt;rotation:90;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" fillcolor="black [3200]" strokecolor="black [1600]" strokeweight="1pt">
                <w10:wrap anchorx="margin" anchory="page"/>
              </v:shape>
            </w:pict>
          </mc:Fallback>
        </mc:AlternateContent>
      </w:r>
      <w:r w:rsidR="00744EE3">
        <w:rPr>
          <w:noProof/>
        </w:rPr>
        <mc:AlternateContent>
          <mc:Choice Requires="wps">
            <w:drawing>
              <wp:anchor distT="0" distB="0" distL="114300" distR="114300" simplePos="0" relativeHeight="251672576" behindDoc="1" locked="0" layoutInCell="1" allowOverlap="1" wp14:anchorId="1D6A9E61" wp14:editId="1A37D49B">
                <wp:simplePos x="0" y="0"/>
                <wp:positionH relativeFrom="margin">
                  <wp:posOffset>2914650</wp:posOffset>
                </wp:positionH>
                <wp:positionV relativeFrom="page">
                  <wp:posOffset>4514850</wp:posOffset>
                </wp:positionV>
                <wp:extent cx="171450" cy="114300"/>
                <wp:effectExtent l="0" t="28575" r="47625" b="47625"/>
                <wp:wrapNone/>
                <wp:docPr id="8" name="Isosceles Triangle 8"/>
                <wp:cNvGraphicFramePr/>
                <a:graphic xmlns:a="http://schemas.openxmlformats.org/drawingml/2006/main">
                  <a:graphicData uri="http://schemas.microsoft.com/office/word/2010/wordprocessingShape">
                    <wps:wsp>
                      <wps:cNvSpPr/>
                      <wps:spPr>
                        <a:xfrm rot="5400000">
                          <a:off x="0" y="0"/>
                          <a:ext cx="171450" cy="1143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4348" id="Isosceles Triangle 8" o:spid="_x0000_s1026" type="#_x0000_t5" style="position:absolute;margin-left:229.5pt;margin-top:355.5pt;width:13.5pt;height:9pt;rotation:9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" fillcolor="black [3200]" strokecolor="black [1600]" strokeweight="1pt">
                <w10:wrap anchorx="margin" anchory="page"/>
              </v:shape>
            </w:pict>
          </mc:Fallback>
        </mc:AlternateContent>
      </w:r>
      <w:r w:rsidR="00744EE3">
        <w:rPr>
          <w:noProof/>
        </w:rPr>
        <mc:AlternateContent>
          <mc:Choice Requires="wps">
            <w:drawing>
              <wp:anchor distT="0" distB="0" distL="114300" distR="114300" simplePos="0" relativeHeight="251670528" behindDoc="1" locked="0" layoutInCell="1" allowOverlap="1" wp14:anchorId="7CA515BB" wp14:editId="0B330490">
                <wp:simplePos x="0" y="0"/>
                <wp:positionH relativeFrom="column">
                  <wp:posOffset>-561975</wp:posOffset>
                </wp:positionH>
                <wp:positionV relativeFrom="page">
                  <wp:posOffset>4514850</wp:posOffset>
                </wp:positionV>
                <wp:extent cx="171450" cy="114300"/>
                <wp:effectExtent l="0" t="28575" r="47625" b="47625"/>
                <wp:wrapNone/>
                <wp:docPr id="7" name="Isosceles Triangle 7"/>
                <wp:cNvGraphicFramePr/>
                <a:graphic xmlns:a="http://schemas.openxmlformats.org/drawingml/2006/main">
                  <a:graphicData uri="http://schemas.microsoft.com/office/word/2010/wordprocessingShape">
                    <wps:wsp>
                      <wps:cNvSpPr/>
                      <wps:spPr>
                        <a:xfrm rot="5400000">
                          <a:off x="0" y="0"/>
                          <a:ext cx="171450" cy="1143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9E9AE" id="Isosceles Triangle 7" o:spid="_x0000_s1026" type="#_x0000_t5" style="position:absolute;margin-left:-44.25pt;margin-top:355.5pt;width:13.5pt;height:9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" fillcolor="black [3200]" strokecolor="black [1600]" strokeweight="1pt">
                <w10:wrap anchory="page"/>
              </v:shape>
            </w:pict>
          </mc:Fallback>
        </mc:AlternateContent>
      </w:r>
      <w:r w:rsidR="00744EE3">
        <w:rPr>
          <w:noProof/>
        </w:rPr>
        <mc:AlternateContent>
          <mc:Choice Requires="wps">
            <w:drawing>
              <wp:anchor distT="45720" distB="45720" distL="114300" distR="114300" simplePos="0" relativeHeight="251666432" behindDoc="0" locked="0" layoutInCell="1" allowOverlap="1" wp14:anchorId="2D32B51D" wp14:editId="435583E5">
                <wp:simplePos x="0" y="0"/>
                <wp:positionH relativeFrom="column">
                  <wp:posOffset>3114675</wp:posOffset>
                </wp:positionH>
                <wp:positionV relativeFrom="page">
                  <wp:posOffset>4505325</wp:posOffset>
                </wp:positionV>
                <wp:extent cx="3143250" cy="7524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52475"/>
                        </a:xfrm>
                        <a:prstGeom prst="rect">
                          <a:avLst/>
                        </a:prstGeom>
                        <a:solidFill>
                          <a:schemeClr val="bg1"/>
                        </a:solidFill>
                        <a:ln w="9525">
                          <a:noFill/>
                          <a:miter lim="800000"/>
                          <a:headEnd/>
                          <a:tailEnd/>
                        </a:ln>
                      </wps:spPr>
                      <wps:txbx>
                        <w:txbxContent>
                          <w:p w14:paraId="39402F08" w14:textId="77777777" w:rsidR="00744EE3" w:rsidRPr="00744EE3" w:rsidRDefault="00744EE3" w:rsidP="00744EE3">
                            <w:pPr>
                              <w:rPr>
                                <w:rFonts w:ascii="Times New Roman" w:hAnsi="Times New Roman" w:cs="Times New Roman"/>
                                <w:sz w:val="20"/>
                                <w:szCs w:val="20"/>
                              </w:rPr>
                            </w:pPr>
                            <w:r w:rsidRPr="00744EE3">
                              <w:rPr>
                                <w:rFonts w:ascii="Times New Roman" w:hAnsi="Times New Roman" w:cs="Times New Roman"/>
                                <w:b/>
                                <w:bCs/>
                                <w:sz w:val="20"/>
                                <w:szCs w:val="20"/>
                              </w:rPr>
                              <w:t>Clean and open the windows</w:t>
                            </w:r>
                            <w:r w:rsidRPr="00744EE3">
                              <w:rPr>
                                <w:rFonts w:ascii="Times New Roman" w:hAnsi="Times New Roman" w:cs="Times New Roman"/>
                                <w:sz w:val="20"/>
                                <w:szCs w:val="20"/>
                              </w:rPr>
                              <w:t xml:space="preserve"> — The windows of your home represent the eyes of the adults and voices of the children who live there. Make sure that your windows are cleaned regularly, as that will ensure as much sunlight is let in as possible. </w:t>
                            </w:r>
                          </w:p>
                          <w:p w14:paraId="4420BBF8" w14:textId="77777777" w:rsidR="00744EE3" w:rsidRPr="00744EE3" w:rsidRDefault="00744EE3" w:rsidP="00744EE3">
                            <w:pPr>
                              <w:rPr>
                                <w:rFonts w:ascii="Times New Roman" w:hAnsi="Times New Roman" w:cs="Times New Roman"/>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2B51D" id="Text Box 4" o:spid="_x0000_s1033" type="#_x0000_t202" style="position:absolute;margin-left:245.25pt;margin-top:354.75pt;width:247.5pt;height:5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" fillcolor="white [3212]" stroked="f">
                <v:textbox inset="0,0,0,0">
                  <w:txbxContent>
                    <w:p w14:paraId="39402F08" w14:textId="77777777" w:rsidR="00744EE3" w:rsidRPr="00744EE3" w:rsidRDefault="00744EE3" w:rsidP="00744EE3">
                      <w:pPr>
                        <w:rPr>
                          <w:rFonts w:ascii="Times New Roman" w:hAnsi="Times New Roman" w:cs="Times New Roman"/>
                          <w:sz w:val="20"/>
                          <w:szCs w:val="20"/>
                        </w:rPr>
                      </w:pPr>
                      <w:r w:rsidRPr="00744EE3">
                        <w:rPr>
                          <w:rFonts w:ascii="Times New Roman" w:hAnsi="Times New Roman" w:cs="Times New Roman"/>
                          <w:b/>
                          <w:bCs/>
                          <w:sz w:val="20"/>
                          <w:szCs w:val="20"/>
                        </w:rPr>
                        <w:t>Clean and open the windows</w:t>
                      </w:r>
                      <w:r w:rsidRPr="00744EE3">
                        <w:rPr>
                          <w:rFonts w:ascii="Times New Roman" w:hAnsi="Times New Roman" w:cs="Times New Roman"/>
                          <w:sz w:val="20"/>
                          <w:szCs w:val="20"/>
                        </w:rPr>
                        <w:t xml:space="preserve"> — The windows of your home represent the eyes of the adults and voices of the children who live there. Make sure that your windows are cleaned regularly, as that will ensure as much sunlight is let in as possible. </w:t>
                      </w:r>
                    </w:p>
                    <w:p w14:paraId="4420BBF8" w14:textId="77777777" w:rsidR="00744EE3" w:rsidRPr="00744EE3" w:rsidRDefault="00744EE3" w:rsidP="00744EE3">
                      <w:pPr>
                        <w:rPr>
                          <w:rFonts w:ascii="Times New Roman" w:hAnsi="Times New Roman" w:cs="Times New Roman"/>
                          <w:sz w:val="20"/>
                          <w:szCs w:val="20"/>
                        </w:rPr>
                      </w:pPr>
                    </w:p>
                  </w:txbxContent>
                </v:textbox>
                <w10:wrap type="square" anchory="page"/>
              </v:shape>
            </w:pict>
          </mc:Fallback>
        </mc:AlternateContent>
      </w:r>
      <w:r w:rsidR="00744EE3">
        <w:rPr>
          <w:noProof/>
        </w:rPr>
        <mc:AlternateContent>
          <mc:Choice Requires="wps">
            <w:drawing>
              <wp:anchor distT="45720" distB="45720" distL="114300" distR="114300" simplePos="0" relativeHeight="251667456" behindDoc="0" locked="0" layoutInCell="1" allowOverlap="1" wp14:anchorId="72044067" wp14:editId="18CBEB47">
                <wp:simplePos x="0" y="0"/>
                <wp:positionH relativeFrom="column">
                  <wp:posOffset>3114675</wp:posOffset>
                </wp:positionH>
                <wp:positionV relativeFrom="page">
                  <wp:posOffset>5334000</wp:posOffset>
                </wp:positionV>
                <wp:extent cx="3181350" cy="8953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95350"/>
                        </a:xfrm>
                        <a:prstGeom prst="rect">
                          <a:avLst/>
                        </a:prstGeom>
                        <a:solidFill>
                          <a:schemeClr val="bg1"/>
                        </a:solidFill>
                        <a:ln w="9525">
                          <a:noFill/>
                          <a:miter lim="800000"/>
                          <a:headEnd/>
                          <a:tailEnd/>
                        </a:ln>
                      </wps:spPr>
                      <wps:txbx>
                        <w:txbxContent>
                          <w:p w14:paraId="6CD30C2B" w14:textId="77777777" w:rsidR="00744EE3" w:rsidRPr="00744EE3" w:rsidRDefault="00744EE3" w:rsidP="00744EE3">
                            <w:pPr>
                              <w:rPr>
                                <w:rFonts w:ascii="Times New Roman" w:hAnsi="Times New Roman" w:cs="Times New Roman"/>
                                <w:sz w:val="20"/>
                                <w:szCs w:val="20"/>
                              </w:rPr>
                            </w:pPr>
                            <w:r w:rsidRPr="00744EE3">
                              <w:rPr>
                                <w:rFonts w:ascii="Times New Roman" w:hAnsi="Times New Roman" w:cs="Times New Roman"/>
                                <w:b/>
                                <w:bCs/>
                                <w:sz w:val="20"/>
                                <w:szCs w:val="20"/>
                              </w:rPr>
                              <w:t>Add plants to your space</w:t>
                            </w:r>
                            <w:r w:rsidRPr="00744EE3">
                              <w:rPr>
                                <w:rFonts w:ascii="Times New Roman" w:hAnsi="Times New Roman" w:cs="Times New Roman"/>
                                <w:sz w:val="20"/>
                                <w:szCs w:val="20"/>
                              </w:rPr>
                              <w:t xml:space="preserve"> — Welcoming more plants into your living space will improve your overall life energy. Plants attract good luck and bring prosperity into your home. Some plants that promote good feng shui are money trees, rubber plants, snake plants, </w:t>
                            </w:r>
                            <w:proofErr w:type="spellStart"/>
                            <w:r w:rsidRPr="00744EE3">
                              <w:rPr>
                                <w:rFonts w:ascii="Times New Roman" w:hAnsi="Times New Roman" w:cs="Times New Roman"/>
                                <w:sz w:val="20"/>
                                <w:szCs w:val="20"/>
                              </w:rPr>
                              <w:t>ficuses</w:t>
                            </w:r>
                            <w:proofErr w:type="spellEnd"/>
                            <w:r w:rsidRPr="00744EE3">
                              <w:rPr>
                                <w:rFonts w:ascii="Times New Roman" w:hAnsi="Times New Roman" w:cs="Times New Roman"/>
                                <w:sz w:val="20"/>
                                <w:szCs w:val="20"/>
                              </w:rPr>
                              <w:t xml:space="preserve"> and hedgehog aloe.</w:t>
                            </w:r>
                          </w:p>
                          <w:p w14:paraId="66AC0931" w14:textId="77777777" w:rsidR="00744EE3" w:rsidRPr="00081704" w:rsidRDefault="00744EE3" w:rsidP="00744EE3">
                            <w:pPr>
                              <w:rPr>
                                <w:rFonts w:ascii="Times New Roman" w:hAnsi="Times New Roman" w:cs="Times New Roman"/>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44067" id="Text Box 5" o:spid="_x0000_s1034" type="#_x0000_t202" style="position:absolute;margin-left:245.25pt;margin-top:420pt;width:250.5pt;height: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" fillcolor="white [3212]" stroked="f">
                <v:textbox inset="0,0,0,0">
                  <w:txbxContent>
                    <w:p w14:paraId="6CD30C2B" w14:textId="77777777" w:rsidR="00744EE3" w:rsidRPr="00744EE3" w:rsidRDefault="00744EE3" w:rsidP="00744EE3">
                      <w:pPr>
                        <w:rPr>
                          <w:rFonts w:ascii="Times New Roman" w:hAnsi="Times New Roman" w:cs="Times New Roman"/>
                          <w:sz w:val="20"/>
                          <w:szCs w:val="20"/>
                        </w:rPr>
                      </w:pPr>
                      <w:r w:rsidRPr="00744EE3">
                        <w:rPr>
                          <w:rFonts w:ascii="Times New Roman" w:hAnsi="Times New Roman" w:cs="Times New Roman"/>
                          <w:b/>
                          <w:bCs/>
                          <w:sz w:val="20"/>
                          <w:szCs w:val="20"/>
                        </w:rPr>
                        <w:t>Add plants to your space</w:t>
                      </w:r>
                      <w:r w:rsidRPr="00744EE3">
                        <w:rPr>
                          <w:rFonts w:ascii="Times New Roman" w:hAnsi="Times New Roman" w:cs="Times New Roman"/>
                          <w:sz w:val="20"/>
                          <w:szCs w:val="20"/>
                        </w:rPr>
                        <w:t xml:space="preserve"> — Welcoming more plants into your living space will improve your overall life energy. Plants attract good luck and bring prosperity into your home. Some plants that promote good feng shui are money trees, rubber plants, snake plants, </w:t>
                      </w:r>
                      <w:proofErr w:type="spellStart"/>
                      <w:r w:rsidRPr="00744EE3">
                        <w:rPr>
                          <w:rFonts w:ascii="Times New Roman" w:hAnsi="Times New Roman" w:cs="Times New Roman"/>
                          <w:sz w:val="20"/>
                          <w:szCs w:val="20"/>
                        </w:rPr>
                        <w:t>ficuses</w:t>
                      </w:r>
                      <w:proofErr w:type="spellEnd"/>
                      <w:r w:rsidRPr="00744EE3">
                        <w:rPr>
                          <w:rFonts w:ascii="Times New Roman" w:hAnsi="Times New Roman" w:cs="Times New Roman"/>
                          <w:sz w:val="20"/>
                          <w:szCs w:val="20"/>
                        </w:rPr>
                        <w:t xml:space="preserve"> and hedgehog aloe.</w:t>
                      </w:r>
                    </w:p>
                    <w:p w14:paraId="66AC0931" w14:textId="77777777" w:rsidR="00744EE3" w:rsidRPr="00081704" w:rsidRDefault="00744EE3" w:rsidP="00744EE3">
                      <w:pPr>
                        <w:rPr>
                          <w:rFonts w:ascii="Times New Roman" w:hAnsi="Times New Roman" w:cs="Times New Roman"/>
                          <w:sz w:val="20"/>
                          <w:szCs w:val="20"/>
                        </w:rPr>
                      </w:pPr>
                    </w:p>
                  </w:txbxContent>
                </v:textbox>
                <w10:wrap type="square" anchory="page"/>
              </v:shape>
            </w:pict>
          </mc:Fallback>
        </mc:AlternateContent>
      </w:r>
      <w:r w:rsidR="00744EE3">
        <w:rPr>
          <w:noProof/>
        </w:rPr>
        <mc:AlternateContent>
          <mc:Choice Requires="wps">
            <w:drawing>
              <wp:anchor distT="45720" distB="45720" distL="114300" distR="114300" simplePos="0" relativeHeight="251664384" behindDoc="0" locked="0" layoutInCell="1" allowOverlap="1" wp14:anchorId="560C68E1" wp14:editId="36459769">
                <wp:simplePos x="0" y="0"/>
                <wp:positionH relativeFrom="column">
                  <wp:posOffset>-342900</wp:posOffset>
                </wp:positionH>
                <wp:positionV relativeFrom="page">
                  <wp:posOffset>5334000</wp:posOffset>
                </wp:positionV>
                <wp:extent cx="3019425" cy="89535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95350"/>
                        </a:xfrm>
                        <a:prstGeom prst="rect">
                          <a:avLst/>
                        </a:prstGeom>
                        <a:solidFill>
                          <a:schemeClr val="bg1"/>
                        </a:solidFill>
                        <a:ln w="9525">
                          <a:noFill/>
                          <a:miter lim="800000"/>
                          <a:headEnd/>
                          <a:tailEnd/>
                        </a:ln>
                      </wps:spPr>
                      <wps:txbx>
                        <w:txbxContent>
                          <w:p w14:paraId="0E82B181" w14:textId="5C3CCEAA" w:rsidR="00081704" w:rsidRPr="00081704" w:rsidRDefault="00081704" w:rsidP="00081704">
                            <w:pPr>
                              <w:rPr>
                                <w:rFonts w:ascii="Times New Roman" w:hAnsi="Times New Roman" w:cs="Times New Roman"/>
                                <w:sz w:val="20"/>
                                <w:szCs w:val="20"/>
                              </w:rPr>
                            </w:pPr>
                            <w:r w:rsidRPr="00744EE3">
                              <w:rPr>
                                <w:rFonts w:ascii="Times New Roman" w:hAnsi="Times New Roman" w:cs="Times New Roman"/>
                                <w:b/>
                                <w:bCs/>
                                <w:sz w:val="20"/>
                                <w:szCs w:val="20"/>
                              </w:rPr>
                              <w:t>Commanding position</w:t>
                            </w:r>
                            <w:r w:rsidRPr="00081704">
                              <w:rPr>
                                <w:rFonts w:ascii="Times New Roman" w:hAnsi="Times New Roman" w:cs="Times New Roman"/>
                                <w:sz w:val="20"/>
                                <w:szCs w:val="20"/>
                              </w:rPr>
                              <w:t xml:space="preserve"> — This is one of the most important principles of feng shui. It’s essential that your bed, </w:t>
                            </w:r>
                            <w:proofErr w:type="gramStart"/>
                            <w:r w:rsidRPr="00081704">
                              <w:rPr>
                                <w:rFonts w:ascii="Times New Roman" w:hAnsi="Times New Roman" w:cs="Times New Roman"/>
                                <w:sz w:val="20"/>
                                <w:szCs w:val="20"/>
                              </w:rPr>
                              <w:t>desk</w:t>
                            </w:r>
                            <w:proofErr w:type="gramEnd"/>
                            <w:r w:rsidRPr="00081704">
                              <w:rPr>
                                <w:rFonts w:ascii="Times New Roman" w:hAnsi="Times New Roman" w:cs="Times New Roman"/>
                                <w:sz w:val="20"/>
                                <w:szCs w:val="20"/>
                              </w:rPr>
                              <w:t xml:space="preserve"> and stove are in the commanding position, as they represent your life, career and wealth, respectively. These objects should always be facing the entry door, as doors are portals of which energy comes into your life.  </w:t>
                            </w:r>
                          </w:p>
                          <w:p w14:paraId="2CEDFAA0" w14:textId="46E06274" w:rsidR="00081704" w:rsidRPr="00081704" w:rsidRDefault="00081704" w:rsidP="00081704">
                            <w:pPr>
                              <w:rPr>
                                <w:rFonts w:ascii="Times New Roman" w:hAnsi="Times New Roman" w:cs="Times New Roman"/>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C68E1" id="Text Box 3" o:spid="_x0000_s1035" type="#_x0000_t202" style="position:absolute;margin-left:-27pt;margin-top:420pt;width:237.75pt;height:7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" fillcolor="white [3212]" stroked="f">
                <v:textbox inset="0,0,0,0">
                  <w:txbxContent>
                    <w:p w14:paraId="0E82B181" w14:textId="5C3CCEAA" w:rsidR="00081704" w:rsidRPr="00081704" w:rsidRDefault="00081704" w:rsidP="00081704">
                      <w:pPr>
                        <w:rPr>
                          <w:rFonts w:ascii="Times New Roman" w:hAnsi="Times New Roman" w:cs="Times New Roman"/>
                          <w:sz w:val="20"/>
                          <w:szCs w:val="20"/>
                        </w:rPr>
                      </w:pPr>
                      <w:r w:rsidRPr="00744EE3">
                        <w:rPr>
                          <w:rFonts w:ascii="Times New Roman" w:hAnsi="Times New Roman" w:cs="Times New Roman"/>
                          <w:b/>
                          <w:bCs/>
                          <w:sz w:val="20"/>
                          <w:szCs w:val="20"/>
                        </w:rPr>
                        <w:t>Commanding position</w:t>
                      </w:r>
                      <w:r w:rsidRPr="00081704">
                        <w:rPr>
                          <w:rFonts w:ascii="Times New Roman" w:hAnsi="Times New Roman" w:cs="Times New Roman"/>
                          <w:sz w:val="20"/>
                          <w:szCs w:val="20"/>
                        </w:rPr>
                        <w:t xml:space="preserve"> — This is one of the most important principles of feng shui. It’s essential that your bed, </w:t>
                      </w:r>
                      <w:proofErr w:type="gramStart"/>
                      <w:r w:rsidRPr="00081704">
                        <w:rPr>
                          <w:rFonts w:ascii="Times New Roman" w:hAnsi="Times New Roman" w:cs="Times New Roman"/>
                          <w:sz w:val="20"/>
                          <w:szCs w:val="20"/>
                        </w:rPr>
                        <w:t>desk</w:t>
                      </w:r>
                      <w:proofErr w:type="gramEnd"/>
                      <w:r w:rsidRPr="00081704">
                        <w:rPr>
                          <w:rFonts w:ascii="Times New Roman" w:hAnsi="Times New Roman" w:cs="Times New Roman"/>
                          <w:sz w:val="20"/>
                          <w:szCs w:val="20"/>
                        </w:rPr>
                        <w:t xml:space="preserve"> and stove are in the commanding position, as they represent your life, career and wealth, respectively. These objects should always be facing the entry door, as doors are portals of which energy comes into your life.  </w:t>
                      </w:r>
                    </w:p>
                    <w:p w14:paraId="2CEDFAA0" w14:textId="46E06274" w:rsidR="00081704" w:rsidRPr="00081704" w:rsidRDefault="00081704" w:rsidP="00081704">
                      <w:pPr>
                        <w:rPr>
                          <w:rFonts w:ascii="Times New Roman" w:hAnsi="Times New Roman" w:cs="Times New Roman"/>
                          <w:sz w:val="20"/>
                          <w:szCs w:val="20"/>
                        </w:rPr>
                      </w:pPr>
                    </w:p>
                  </w:txbxContent>
                </v:textbox>
                <w10:wrap type="square" anchory="page"/>
              </v:shape>
            </w:pict>
          </mc:Fallback>
        </mc:AlternateContent>
      </w:r>
      <w:r w:rsidR="00744EE3">
        <w:rPr>
          <w:noProof/>
        </w:rPr>
        <mc:AlternateContent>
          <mc:Choice Requires="wps">
            <w:drawing>
              <wp:anchor distT="45720" distB="45720" distL="114300" distR="114300" simplePos="0" relativeHeight="251662336" behindDoc="0" locked="0" layoutInCell="1" allowOverlap="1" wp14:anchorId="73DBF13C" wp14:editId="56981ED3">
                <wp:simplePos x="0" y="0"/>
                <wp:positionH relativeFrom="column">
                  <wp:posOffset>-342900</wp:posOffset>
                </wp:positionH>
                <wp:positionV relativeFrom="page">
                  <wp:posOffset>4505325</wp:posOffset>
                </wp:positionV>
                <wp:extent cx="3019425" cy="7524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52475"/>
                        </a:xfrm>
                        <a:prstGeom prst="rect">
                          <a:avLst/>
                        </a:prstGeom>
                        <a:solidFill>
                          <a:schemeClr val="bg1"/>
                        </a:solidFill>
                        <a:ln w="9525">
                          <a:noFill/>
                          <a:miter lim="800000"/>
                          <a:headEnd/>
                          <a:tailEnd/>
                        </a:ln>
                      </wps:spPr>
                      <wps:txbx>
                        <w:txbxContent>
                          <w:p w14:paraId="130B197F" w14:textId="77777777" w:rsidR="00081704" w:rsidRPr="00081704" w:rsidRDefault="00081704" w:rsidP="00081704">
                            <w:pPr>
                              <w:rPr>
                                <w:rFonts w:ascii="Times New Roman" w:hAnsi="Times New Roman" w:cs="Times New Roman"/>
                                <w:sz w:val="20"/>
                                <w:szCs w:val="20"/>
                              </w:rPr>
                            </w:pPr>
                            <w:r w:rsidRPr="00081704">
                              <w:rPr>
                                <w:rFonts w:ascii="Times New Roman" w:hAnsi="Times New Roman" w:cs="Times New Roman"/>
                                <w:b/>
                                <w:bCs/>
                                <w:sz w:val="20"/>
                                <w:szCs w:val="20"/>
                              </w:rPr>
                              <w:t>Make more space</w:t>
                            </w:r>
                            <w:r w:rsidRPr="00081704">
                              <w:rPr>
                                <w:rFonts w:ascii="Times New Roman" w:hAnsi="Times New Roman" w:cs="Times New Roman"/>
                                <w:sz w:val="20"/>
                                <w:szCs w:val="20"/>
                              </w:rPr>
                              <w:t xml:space="preserve"> — Creating feng shui isn’t just about eliminating clutter. It’s more about letting go of what’s no longer necessary. Once you do that, you will have more room available to welcome what’s beneficial into your life as it comes. </w:t>
                            </w:r>
                          </w:p>
                          <w:p w14:paraId="0BD5F77B" w14:textId="77777777" w:rsidR="00081704" w:rsidRPr="00081704" w:rsidRDefault="00081704" w:rsidP="00081704">
                            <w:pPr>
                              <w:rPr>
                                <w:rFonts w:ascii="Times New Roman" w:hAnsi="Times New Roman" w:cs="Times New Roman"/>
                                <w:sz w:val="22"/>
                                <w:szCs w:val="22"/>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F13C" id="_x0000_s1036" type="#_x0000_t202" style="position:absolute;margin-left:-27pt;margin-top:354.75pt;width:237.75pt;height:5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" fillcolor="white [3212]" stroked="f">
                <v:textbox inset="0,0,0,0">
                  <w:txbxContent>
                    <w:p w14:paraId="130B197F" w14:textId="77777777" w:rsidR="00081704" w:rsidRPr="00081704" w:rsidRDefault="00081704" w:rsidP="00081704">
                      <w:pPr>
                        <w:rPr>
                          <w:rFonts w:ascii="Times New Roman" w:hAnsi="Times New Roman" w:cs="Times New Roman"/>
                          <w:sz w:val="20"/>
                          <w:szCs w:val="20"/>
                        </w:rPr>
                      </w:pPr>
                      <w:r w:rsidRPr="00081704">
                        <w:rPr>
                          <w:rFonts w:ascii="Times New Roman" w:hAnsi="Times New Roman" w:cs="Times New Roman"/>
                          <w:b/>
                          <w:bCs/>
                          <w:sz w:val="20"/>
                          <w:szCs w:val="20"/>
                        </w:rPr>
                        <w:t>Make more space</w:t>
                      </w:r>
                      <w:r w:rsidRPr="00081704">
                        <w:rPr>
                          <w:rFonts w:ascii="Times New Roman" w:hAnsi="Times New Roman" w:cs="Times New Roman"/>
                          <w:sz w:val="20"/>
                          <w:szCs w:val="20"/>
                        </w:rPr>
                        <w:t xml:space="preserve"> — Creating feng shui isn’t just about eliminating clutter. It’s more about letting go of what’s no longer necessary. Once you do that, you will have more room available to welcome what’s beneficial into your life as it comes. </w:t>
                      </w:r>
                    </w:p>
                    <w:p w14:paraId="0BD5F77B" w14:textId="77777777" w:rsidR="00081704" w:rsidRPr="00081704" w:rsidRDefault="00081704" w:rsidP="00081704">
                      <w:pPr>
                        <w:rPr>
                          <w:rFonts w:ascii="Times New Roman" w:hAnsi="Times New Roman" w:cs="Times New Roman"/>
                          <w:sz w:val="22"/>
                          <w:szCs w:val="22"/>
                        </w:rPr>
                      </w:pPr>
                    </w:p>
                  </w:txbxContent>
                </v:textbox>
                <w10:wrap type="square" anchory="page"/>
              </v:shape>
            </w:pict>
          </mc:Fallback>
        </mc:AlternateContent>
      </w:r>
      <w:r w:rsidR="00744EE3">
        <w:rPr>
          <w:noProof/>
        </w:rPr>
        <mc:AlternateContent>
          <mc:Choice Requires="wps">
            <w:drawing>
              <wp:anchor distT="45720" distB="45720" distL="114300" distR="114300" simplePos="0" relativeHeight="251669504" behindDoc="0" locked="0" layoutInCell="1" allowOverlap="1" wp14:anchorId="1455A7C6" wp14:editId="4D5ECC5A">
                <wp:simplePos x="0" y="0"/>
                <wp:positionH relativeFrom="column">
                  <wp:posOffset>-590550</wp:posOffset>
                </wp:positionH>
                <wp:positionV relativeFrom="page">
                  <wp:posOffset>2381250</wp:posOffset>
                </wp:positionV>
                <wp:extent cx="4838700" cy="4572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57200"/>
                        </a:xfrm>
                        <a:prstGeom prst="rect">
                          <a:avLst/>
                        </a:prstGeom>
                        <a:solidFill>
                          <a:schemeClr val="bg1"/>
                        </a:solidFill>
                        <a:ln w="9525">
                          <a:noFill/>
                          <a:miter lim="800000"/>
                          <a:headEnd/>
                          <a:tailEnd/>
                        </a:ln>
                      </wps:spPr>
                      <wps:txbx>
                        <w:txbxContent>
                          <w:p w14:paraId="372913BF" w14:textId="7D4FB9C3" w:rsidR="00744EE3" w:rsidRPr="00744EE3" w:rsidRDefault="00744EE3" w:rsidP="00744EE3">
                            <w:pPr>
                              <w:rPr>
                                <w:rFonts w:ascii="Arial" w:hAnsi="Arial" w:cs="Arial"/>
                                <w:sz w:val="52"/>
                                <w:szCs w:val="52"/>
                              </w:rPr>
                            </w:pPr>
                            <w:r w:rsidRPr="00744EE3">
                              <w:rPr>
                                <w:rFonts w:ascii="Arial" w:hAnsi="Arial" w:cs="Arial"/>
                                <w:sz w:val="52"/>
                                <w:szCs w:val="52"/>
                              </w:rPr>
                              <w:t xml:space="preserve">Creating Good Feng Shui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5A7C6" id="Text Box 6" o:spid="_x0000_s1037" type="#_x0000_t202" style="position:absolute;margin-left:-46.5pt;margin-top:187.5pt;width:381pt;height: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" fillcolor="white [3212]" stroked="f">
                <v:textbox inset="0,0,0,0">
                  <w:txbxContent>
                    <w:p w14:paraId="372913BF" w14:textId="7D4FB9C3" w:rsidR="00744EE3" w:rsidRPr="00744EE3" w:rsidRDefault="00744EE3" w:rsidP="00744EE3">
                      <w:pPr>
                        <w:rPr>
                          <w:rFonts w:ascii="Arial" w:hAnsi="Arial" w:cs="Arial"/>
                          <w:sz w:val="52"/>
                          <w:szCs w:val="52"/>
                        </w:rPr>
                      </w:pPr>
                      <w:r w:rsidRPr="00744EE3">
                        <w:rPr>
                          <w:rFonts w:ascii="Arial" w:hAnsi="Arial" w:cs="Arial"/>
                          <w:sz w:val="52"/>
                          <w:szCs w:val="52"/>
                        </w:rPr>
                        <w:t xml:space="preserve">Creating Good Feng Shui </w:t>
                      </w:r>
                    </w:p>
                  </w:txbxContent>
                </v:textbox>
                <w10:wrap type="square" anchory="page"/>
              </v:shape>
            </w:pict>
          </mc:Fallback>
        </mc:AlternateContent>
      </w:r>
    </w:p>
    <w:sectPr w:rsidR="00F9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04"/>
    <w:rsid w:val="00081704"/>
    <w:rsid w:val="00606AB5"/>
    <w:rsid w:val="00627BD7"/>
    <w:rsid w:val="00744EE3"/>
    <w:rsid w:val="008E3ADD"/>
    <w:rsid w:val="00B036D7"/>
    <w:rsid w:val="00CD5A5D"/>
    <w:rsid w:val="00E5445C"/>
    <w:rsid w:val="00EA1A7F"/>
    <w:rsid w:val="00F9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77E4"/>
  <w15:chartTrackingRefBased/>
  <w15:docId w15:val="{CE22A196-5A41-4D88-B126-B8617883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04"/>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Miles</dc:creator>
  <cp:keywords/>
  <dc:description/>
  <cp:lastModifiedBy>Jeremiah Miles</cp:lastModifiedBy>
  <cp:revision>3</cp:revision>
  <dcterms:created xsi:type="dcterms:W3CDTF">2022-05-03T15:12:00Z</dcterms:created>
  <dcterms:modified xsi:type="dcterms:W3CDTF">2022-05-03T15:44:00Z</dcterms:modified>
</cp:coreProperties>
</file>