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CE88" w14:textId="738FACEF" w:rsidR="00EE5E4A" w:rsidRDefault="00EE5E4A"/>
    <w:p w14:paraId="097BA324" w14:textId="612333CF" w:rsidR="00826E37" w:rsidRDefault="00B02057">
      <w:r>
        <w:rPr>
          <w:noProof/>
        </w:rPr>
        <mc:AlternateContent>
          <mc:Choice Requires="wps">
            <w:drawing>
              <wp:anchor distT="45720" distB="45720" distL="114300" distR="114300" simplePos="0" relativeHeight="251688960" behindDoc="1" locked="0" layoutInCell="1" allowOverlap="1" wp14:anchorId="627D1AE3" wp14:editId="6FA08162">
                <wp:simplePos x="0" y="0"/>
                <wp:positionH relativeFrom="margin">
                  <wp:posOffset>5057775</wp:posOffset>
                </wp:positionH>
                <wp:positionV relativeFrom="paragraph">
                  <wp:posOffset>3209925</wp:posOffset>
                </wp:positionV>
                <wp:extent cx="1504950" cy="23431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43150"/>
                        </a:xfrm>
                        <a:prstGeom prst="rect">
                          <a:avLst/>
                        </a:prstGeom>
                        <a:noFill/>
                        <a:ln w="9525">
                          <a:noFill/>
                          <a:miter lim="800000"/>
                          <a:headEnd/>
                          <a:tailEnd/>
                        </a:ln>
                      </wps:spPr>
                      <wps:txbx>
                        <w:txbxContent>
                          <w:p w14:paraId="50C52942" w14:textId="67A7DF34" w:rsidR="00907908" w:rsidRPr="00907908" w:rsidRDefault="00907908" w:rsidP="00907908">
                            <w:pPr>
                              <w:rPr>
                                <w:rFonts w:ascii="Arial Narrow" w:hAnsi="Arial Narrow"/>
                                <w:b/>
                                <w:bCs/>
                                <w:sz w:val="21"/>
                                <w:szCs w:val="21"/>
                              </w:rPr>
                            </w:pPr>
                            <w:r>
                              <w:rPr>
                                <w:rFonts w:ascii="Arial Narrow" w:hAnsi="Arial Narrow"/>
                                <w:b/>
                                <w:bCs/>
                                <w:sz w:val="21"/>
                                <w:szCs w:val="21"/>
                              </w:rPr>
                              <w:t xml:space="preserve">     </w:t>
                            </w:r>
                            <w:r w:rsidRPr="00907908">
                              <w:rPr>
                                <w:rFonts w:ascii="Arial Narrow" w:hAnsi="Arial Narrow"/>
                                <w:b/>
                                <w:bCs/>
                                <w:sz w:val="21"/>
                                <w:szCs w:val="21"/>
                              </w:rPr>
                              <w:t>Sherwin-Williams — Evergreen Fog</w:t>
                            </w:r>
                          </w:p>
                          <w:p w14:paraId="0338EF62" w14:textId="77777777" w:rsidR="00907908" w:rsidRDefault="00907908" w:rsidP="00907908">
                            <w:pPr>
                              <w:rPr>
                                <w:rFonts w:ascii="Arial Narrow" w:hAnsi="Arial Narrow"/>
                                <w:sz w:val="21"/>
                                <w:szCs w:val="21"/>
                              </w:rPr>
                            </w:pPr>
                            <w:r w:rsidRPr="00907908">
                              <w:rPr>
                                <w:rFonts w:ascii="Arial Narrow" w:hAnsi="Arial Narrow"/>
                                <w:sz w:val="21"/>
                                <w:szCs w:val="21"/>
                              </w:rPr>
                              <w:t xml:space="preserve">Sherwin Williams’ Evergreen Fog SW 9130 is another </w:t>
                            </w:r>
                          </w:p>
                          <w:p w14:paraId="38FAF9DE" w14:textId="6648AA06" w:rsidR="00907908" w:rsidRDefault="00907908" w:rsidP="00907908">
                            <w:pPr>
                              <w:rPr>
                                <w:rFonts w:ascii="Arial Narrow" w:hAnsi="Arial Narrow"/>
                                <w:sz w:val="21"/>
                                <w:szCs w:val="21"/>
                              </w:rPr>
                            </w:pPr>
                            <w:r>
                              <w:rPr>
                                <w:rFonts w:ascii="Arial Narrow" w:hAnsi="Arial Narrow"/>
                                <w:sz w:val="21"/>
                                <w:szCs w:val="21"/>
                              </w:rPr>
                              <w:t xml:space="preserve">  </w:t>
                            </w:r>
                            <w:r w:rsidRPr="00907908">
                              <w:rPr>
                                <w:rFonts w:ascii="Arial Narrow" w:hAnsi="Arial Narrow"/>
                                <w:sz w:val="21"/>
                                <w:szCs w:val="21"/>
                              </w:rPr>
                              <w:t xml:space="preserve">organic soft </w:t>
                            </w:r>
                            <w:proofErr w:type="gramStart"/>
                            <w:r w:rsidRPr="00907908">
                              <w:rPr>
                                <w:rFonts w:ascii="Arial Narrow" w:hAnsi="Arial Narrow"/>
                                <w:sz w:val="21"/>
                                <w:szCs w:val="21"/>
                              </w:rPr>
                              <w:t>gray-green</w:t>
                            </w:r>
                            <w:proofErr w:type="gramEnd"/>
                            <w:r w:rsidRPr="00907908">
                              <w:rPr>
                                <w:rFonts w:ascii="Arial Narrow" w:hAnsi="Arial Narrow"/>
                                <w:sz w:val="21"/>
                                <w:szCs w:val="21"/>
                              </w:rPr>
                              <w:t xml:space="preserve">. </w:t>
                            </w:r>
                          </w:p>
                          <w:p w14:paraId="51FF152E" w14:textId="77777777" w:rsidR="00907908" w:rsidRDefault="00907908" w:rsidP="00907908">
                            <w:pPr>
                              <w:rPr>
                                <w:rFonts w:ascii="Arial Narrow" w:hAnsi="Arial Narrow"/>
                                <w:sz w:val="21"/>
                                <w:szCs w:val="21"/>
                              </w:rPr>
                            </w:pPr>
                            <w:r>
                              <w:rPr>
                                <w:rFonts w:ascii="Arial Narrow" w:hAnsi="Arial Narrow"/>
                                <w:sz w:val="21"/>
                                <w:szCs w:val="21"/>
                              </w:rPr>
                              <w:t xml:space="preserve">     </w:t>
                            </w:r>
                            <w:r w:rsidRPr="00907908">
                              <w:rPr>
                                <w:rFonts w:ascii="Arial Narrow" w:hAnsi="Arial Narrow"/>
                                <w:sz w:val="21"/>
                                <w:szCs w:val="21"/>
                              </w:rPr>
                              <w:t xml:space="preserve">This color would be great </w:t>
                            </w:r>
                          </w:p>
                          <w:p w14:paraId="2F3DBA62" w14:textId="5BCD36EA" w:rsidR="00907908" w:rsidRDefault="00907908" w:rsidP="00907908">
                            <w:pPr>
                              <w:rPr>
                                <w:rFonts w:ascii="Arial Narrow" w:hAnsi="Arial Narrow"/>
                                <w:sz w:val="21"/>
                                <w:szCs w:val="21"/>
                              </w:rPr>
                            </w:pPr>
                            <w:r>
                              <w:rPr>
                                <w:rFonts w:ascii="Arial Narrow" w:hAnsi="Arial Narrow"/>
                                <w:sz w:val="21"/>
                                <w:szCs w:val="21"/>
                              </w:rPr>
                              <w:t xml:space="preserve">         </w:t>
                            </w:r>
                            <w:r w:rsidR="00E548B5">
                              <w:rPr>
                                <w:rFonts w:ascii="Arial Narrow" w:hAnsi="Arial Narrow"/>
                                <w:sz w:val="21"/>
                                <w:szCs w:val="21"/>
                              </w:rPr>
                              <w:t xml:space="preserve">  </w:t>
                            </w:r>
                            <w:r>
                              <w:rPr>
                                <w:rFonts w:ascii="Arial Narrow" w:hAnsi="Arial Narrow"/>
                                <w:sz w:val="21"/>
                                <w:szCs w:val="21"/>
                              </w:rPr>
                              <w:t xml:space="preserve"> </w:t>
                            </w:r>
                            <w:r w:rsidRPr="00907908">
                              <w:rPr>
                                <w:rFonts w:ascii="Arial Narrow" w:hAnsi="Arial Narrow"/>
                                <w:sz w:val="21"/>
                                <w:szCs w:val="21"/>
                              </w:rPr>
                              <w:t xml:space="preserve">for a living room space, </w:t>
                            </w:r>
                          </w:p>
                          <w:p w14:paraId="0536B168" w14:textId="77777777" w:rsidR="00E548B5" w:rsidRDefault="00907908" w:rsidP="00907908">
                            <w:pPr>
                              <w:rPr>
                                <w:rFonts w:ascii="Arial Narrow" w:hAnsi="Arial Narrow"/>
                                <w:sz w:val="21"/>
                                <w:szCs w:val="21"/>
                              </w:rPr>
                            </w:pPr>
                            <w:r>
                              <w:rPr>
                                <w:rFonts w:ascii="Arial Narrow" w:hAnsi="Arial Narrow"/>
                                <w:sz w:val="21"/>
                                <w:szCs w:val="21"/>
                              </w:rPr>
                              <w:t xml:space="preserve">          </w:t>
                            </w:r>
                            <w:r w:rsidR="00E548B5">
                              <w:rPr>
                                <w:rFonts w:ascii="Arial Narrow" w:hAnsi="Arial Narrow"/>
                                <w:sz w:val="21"/>
                                <w:szCs w:val="21"/>
                              </w:rPr>
                              <w:t xml:space="preserve">     </w:t>
                            </w:r>
                            <w:r w:rsidRPr="00907908">
                              <w:rPr>
                                <w:rFonts w:ascii="Arial Narrow" w:hAnsi="Arial Narrow"/>
                                <w:sz w:val="21"/>
                                <w:szCs w:val="21"/>
                              </w:rPr>
                              <w:t xml:space="preserve">inviting a refreshing </w:t>
                            </w:r>
                            <w:r w:rsidR="00E548B5">
                              <w:rPr>
                                <w:rFonts w:ascii="Arial Narrow" w:hAnsi="Arial Narrow"/>
                                <w:sz w:val="21"/>
                                <w:szCs w:val="21"/>
                              </w:rPr>
                              <w:t xml:space="preserve">               </w:t>
                            </w:r>
                          </w:p>
                          <w:p w14:paraId="60845C33" w14:textId="77777777" w:rsidR="00E548B5" w:rsidRDefault="00E548B5" w:rsidP="00907908">
                            <w:pPr>
                              <w:rPr>
                                <w:rFonts w:ascii="Arial Narrow" w:hAnsi="Arial Narrow"/>
                                <w:sz w:val="21"/>
                                <w:szCs w:val="21"/>
                              </w:rPr>
                            </w:pPr>
                            <w:r>
                              <w:rPr>
                                <w:rFonts w:ascii="Arial Narrow" w:hAnsi="Arial Narrow"/>
                                <w:sz w:val="21"/>
                                <w:szCs w:val="21"/>
                              </w:rPr>
                              <w:t xml:space="preserve">                 </w:t>
                            </w:r>
                            <w:r w:rsidR="00907908" w:rsidRPr="00907908">
                              <w:rPr>
                                <w:rFonts w:ascii="Arial Narrow" w:hAnsi="Arial Narrow"/>
                                <w:sz w:val="21"/>
                                <w:szCs w:val="21"/>
                              </w:rPr>
                              <w:t>and</w:t>
                            </w:r>
                            <w:r>
                              <w:rPr>
                                <w:rFonts w:ascii="Arial Narrow" w:hAnsi="Arial Narrow"/>
                                <w:sz w:val="21"/>
                                <w:szCs w:val="21"/>
                              </w:rPr>
                              <w:t xml:space="preserve"> </w:t>
                            </w:r>
                            <w:r w:rsidR="00907908" w:rsidRPr="00907908">
                              <w:rPr>
                                <w:rFonts w:ascii="Arial Narrow" w:hAnsi="Arial Narrow"/>
                                <w:sz w:val="21"/>
                                <w:szCs w:val="21"/>
                              </w:rPr>
                              <w:t xml:space="preserve">therapeutic </w:t>
                            </w:r>
                            <w:r>
                              <w:rPr>
                                <w:rFonts w:ascii="Arial Narrow" w:hAnsi="Arial Narrow"/>
                                <w:sz w:val="21"/>
                                <w:szCs w:val="21"/>
                              </w:rPr>
                              <w:t xml:space="preserve"> </w:t>
                            </w:r>
                          </w:p>
                          <w:p w14:paraId="7447C5A8" w14:textId="77777777" w:rsidR="00E548B5" w:rsidRDefault="00E548B5" w:rsidP="00E548B5">
                            <w:pPr>
                              <w:rPr>
                                <w:rFonts w:ascii="Arial Narrow" w:hAnsi="Arial Narrow"/>
                                <w:sz w:val="21"/>
                                <w:szCs w:val="21"/>
                              </w:rPr>
                            </w:pPr>
                            <w:r>
                              <w:rPr>
                                <w:rFonts w:ascii="Arial Narrow" w:hAnsi="Arial Narrow"/>
                                <w:sz w:val="21"/>
                                <w:szCs w:val="21"/>
                              </w:rPr>
                              <w:t xml:space="preserve">              </w:t>
                            </w:r>
                            <w:r w:rsidR="00907908" w:rsidRPr="00907908">
                              <w:rPr>
                                <w:rFonts w:ascii="Arial Narrow" w:hAnsi="Arial Narrow"/>
                                <w:sz w:val="21"/>
                                <w:szCs w:val="21"/>
                              </w:rPr>
                              <w:t>spirit into the</w:t>
                            </w:r>
                            <w:r w:rsidR="00907908">
                              <w:rPr>
                                <w:rFonts w:ascii="Arial Narrow" w:hAnsi="Arial Narrow"/>
                                <w:sz w:val="21"/>
                                <w:szCs w:val="21"/>
                              </w:rPr>
                              <w:t xml:space="preserve"> </w:t>
                            </w:r>
                            <w:r w:rsidR="00907908" w:rsidRPr="00907908">
                              <w:rPr>
                                <w:rFonts w:ascii="Arial Narrow" w:hAnsi="Arial Narrow"/>
                                <w:sz w:val="21"/>
                                <w:szCs w:val="21"/>
                              </w:rPr>
                              <w:t xml:space="preserve">room. </w:t>
                            </w:r>
                          </w:p>
                          <w:p w14:paraId="17DE0ECF" w14:textId="702B772C" w:rsidR="00907908" w:rsidRDefault="00E548B5" w:rsidP="00E548B5">
                            <w:pPr>
                              <w:rPr>
                                <w:rFonts w:ascii="Arial Narrow" w:hAnsi="Arial Narrow"/>
                                <w:sz w:val="21"/>
                                <w:szCs w:val="21"/>
                              </w:rPr>
                            </w:pPr>
                            <w:r>
                              <w:rPr>
                                <w:rFonts w:ascii="Arial Narrow" w:hAnsi="Arial Narrow"/>
                                <w:sz w:val="21"/>
                                <w:szCs w:val="21"/>
                              </w:rPr>
                              <w:t xml:space="preserve">       </w:t>
                            </w:r>
                            <w:r w:rsidR="00907908" w:rsidRPr="00907908">
                              <w:rPr>
                                <w:rFonts w:ascii="Arial Narrow" w:hAnsi="Arial Narrow"/>
                                <w:sz w:val="21"/>
                                <w:szCs w:val="21"/>
                              </w:rPr>
                              <w:t xml:space="preserve">Warm earth-toned </w:t>
                            </w:r>
                          </w:p>
                          <w:p w14:paraId="5894C12A" w14:textId="77777777" w:rsidR="00907908" w:rsidRDefault="00907908" w:rsidP="00907908">
                            <w:pPr>
                              <w:rPr>
                                <w:rFonts w:ascii="Arial Narrow" w:hAnsi="Arial Narrow"/>
                                <w:sz w:val="21"/>
                                <w:szCs w:val="21"/>
                              </w:rPr>
                            </w:pPr>
                            <w:r>
                              <w:rPr>
                                <w:rFonts w:ascii="Arial Narrow" w:hAnsi="Arial Narrow"/>
                                <w:sz w:val="21"/>
                                <w:szCs w:val="21"/>
                              </w:rPr>
                              <w:t xml:space="preserve">     </w:t>
                            </w:r>
                            <w:r w:rsidRPr="00907908">
                              <w:rPr>
                                <w:rFonts w:ascii="Arial Narrow" w:hAnsi="Arial Narrow"/>
                                <w:sz w:val="21"/>
                                <w:szCs w:val="21"/>
                              </w:rPr>
                              <w:t xml:space="preserve">decor and accessories will </w:t>
                            </w:r>
                          </w:p>
                          <w:p w14:paraId="2DA86386" w14:textId="2A69211D" w:rsidR="00907908" w:rsidRPr="00B95BE8" w:rsidRDefault="00907908" w:rsidP="00907908">
                            <w:pPr>
                              <w:rPr>
                                <w:rFonts w:ascii="Arial Narrow" w:hAnsi="Arial Narrow"/>
                                <w:sz w:val="21"/>
                                <w:szCs w:val="21"/>
                              </w:rPr>
                            </w:pPr>
                            <w:r>
                              <w:rPr>
                                <w:rFonts w:ascii="Arial Narrow" w:hAnsi="Arial Narrow"/>
                                <w:sz w:val="21"/>
                                <w:szCs w:val="21"/>
                              </w:rPr>
                              <w:t xml:space="preserve">  </w:t>
                            </w:r>
                            <w:r w:rsidRPr="00907908">
                              <w:rPr>
                                <w:rFonts w:ascii="Arial Narrow" w:hAnsi="Arial Narrow"/>
                                <w:sz w:val="21"/>
                                <w:szCs w:val="21"/>
                              </w:rPr>
                              <w:t>best compliment the color.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D1AE3" id="_x0000_t202" coordsize="21600,21600" o:spt="202" path="m,l,21600r21600,l21600,xe">
                <v:stroke joinstyle="miter"/>
                <v:path gradientshapeok="t" o:connecttype="rect"/>
              </v:shapetype>
              <v:shape id="Text Box 2" o:spid="_x0000_s1026" type="#_x0000_t202" style="position:absolute;margin-left:398.25pt;margin-top:252.75pt;width:118.5pt;height:184.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" filled="f" stroked="f">
                <v:textbox inset="0,0,0,0">
                  <w:txbxContent>
                    <w:p w14:paraId="50C52942" w14:textId="67A7DF34" w:rsidR="00907908" w:rsidRPr="00907908" w:rsidRDefault="00907908" w:rsidP="00907908">
                      <w:pPr>
                        <w:rPr>
                          <w:rFonts w:ascii="Arial Narrow" w:hAnsi="Arial Narrow"/>
                          <w:b/>
                          <w:bCs/>
                          <w:sz w:val="21"/>
                          <w:szCs w:val="21"/>
                        </w:rPr>
                      </w:pPr>
                      <w:r>
                        <w:rPr>
                          <w:rFonts w:ascii="Arial Narrow" w:hAnsi="Arial Narrow"/>
                          <w:b/>
                          <w:bCs/>
                          <w:sz w:val="21"/>
                          <w:szCs w:val="21"/>
                        </w:rPr>
                        <w:t xml:space="preserve">     </w:t>
                      </w:r>
                      <w:r w:rsidRPr="00907908">
                        <w:rPr>
                          <w:rFonts w:ascii="Arial Narrow" w:hAnsi="Arial Narrow"/>
                          <w:b/>
                          <w:bCs/>
                          <w:sz w:val="21"/>
                          <w:szCs w:val="21"/>
                        </w:rPr>
                        <w:t>Sherwin-Williams — Evergreen Fog</w:t>
                      </w:r>
                    </w:p>
                    <w:p w14:paraId="0338EF62" w14:textId="77777777" w:rsidR="00907908" w:rsidRDefault="00907908" w:rsidP="00907908">
                      <w:pPr>
                        <w:rPr>
                          <w:rFonts w:ascii="Arial Narrow" w:hAnsi="Arial Narrow"/>
                          <w:sz w:val="21"/>
                          <w:szCs w:val="21"/>
                        </w:rPr>
                      </w:pPr>
                      <w:r w:rsidRPr="00907908">
                        <w:rPr>
                          <w:rFonts w:ascii="Arial Narrow" w:hAnsi="Arial Narrow"/>
                          <w:sz w:val="21"/>
                          <w:szCs w:val="21"/>
                        </w:rPr>
                        <w:t xml:space="preserve">Sherwin Williams’ Evergreen Fog SW 9130 is another </w:t>
                      </w:r>
                    </w:p>
                    <w:p w14:paraId="38FAF9DE" w14:textId="6648AA06" w:rsidR="00907908" w:rsidRDefault="00907908" w:rsidP="00907908">
                      <w:pPr>
                        <w:rPr>
                          <w:rFonts w:ascii="Arial Narrow" w:hAnsi="Arial Narrow"/>
                          <w:sz w:val="21"/>
                          <w:szCs w:val="21"/>
                        </w:rPr>
                      </w:pPr>
                      <w:r>
                        <w:rPr>
                          <w:rFonts w:ascii="Arial Narrow" w:hAnsi="Arial Narrow"/>
                          <w:sz w:val="21"/>
                          <w:szCs w:val="21"/>
                        </w:rPr>
                        <w:t xml:space="preserve">  </w:t>
                      </w:r>
                      <w:r w:rsidRPr="00907908">
                        <w:rPr>
                          <w:rFonts w:ascii="Arial Narrow" w:hAnsi="Arial Narrow"/>
                          <w:sz w:val="21"/>
                          <w:szCs w:val="21"/>
                        </w:rPr>
                        <w:t xml:space="preserve">organic soft </w:t>
                      </w:r>
                      <w:proofErr w:type="gramStart"/>
                      <w:r w:rsidRPr="00907908">
                        <w:rPr>
                          <w:rFonts w:ascii="Arial Narrow" w:hAnsi="Arial Narrow"/>
                          <w:sz w:val="21"/>
                          <w:szCs w:val="21"/>
                        </w:rPr>
                        <w:t>gray-green</w:t>
                      </w:r>
                      <w:proofErr w:type="gramEnd"/>
                      <w:r w:rsidRPr="00907908">
                        <w:rPr>
                          <w:rFonts w:ascii="Arial Narrow" w:hAnsi="Arial Narrow"/>
                          <w:sz w:val="21"/>
                          <w:szCs w:val="21"/>
                        </w:rPr>
                        <w:t xml:space="preserve">. </w:t>
                      </w:r>
                    </w:p>
                    <w:p w14:paraId="51FF152E" w14:textId="77777777" w:rsidR="00907908" w:rsidRDefault="00907908" w:rsidP="00907908">
                      <w:pPr>
                        <w:rPr>
                          <w:rFonts w:ascii="Arial Narrow" w:hAnsi="Arial Narrow"/>
                          <w:sz w:val="21"/>
                          <w:szCs w:val="21"/>
                        </w:rPr>
                      </w:pPr>
                      <w:r>
                        <w:rPr>
                          <w:rFonts w:ascii="Arial Narrow" w:hAnsi="Arial Narrow"/>
                          <w:sz w:val="21"/>
                          <w:szCs w:val="21"/>
                        </w:rPr>
                        <w:t xml:space="preserve">     </w:t>
                      </w:r>
                      <w:r w:rsidRPr="00907908">
                        <w:rPr>
                          <w:rFonts w:ascii="Arial Narrow" w:hAnsi="Arial Narrow"/>
                          <w:sz w:val="21"/>
                          <w:szCs w:val="21"/>
                        </w:rPr>
                        <w:t xml:space="preserve">This color would be great </w:t>
                      </w:r>
                    </w:p>
                    <w:p w14:paraId="2F3DBA62" w14:textId="5BCD36EA" w:rsidR="00907908" w:rsidRDefault="00907908" w:rsidP="00907908">
                      <w:pPr>
                        <w:rPr>
                          <w:rFonts w:ascii="Arial Narrow" w:hAnsi="Arial Narrow"/>
                          <w:sz w:val="21"/>
                          <w:szCs w:val="21"/>
                        </w:rPr>
                      </w:pPr>
                      <w:r>
                        <w:rPr>
                          <w:rFonts w:ascii="Arial Narrow" w:hAnsi="Arial Narrow"/>
                          <w:sz w:val="21"/>
                          <w:szCs w:val="21"/>
                        </w:rPr>
                        <w:t xml:space="preserve">         </w:t>
                      </w:r>
                      <w:r w:rsidR="00E548B5">
                        <w:rPr>
                          <w:rFonts w:ascii="Arial Narrow" w:hAnsi="Arial Narrow"/>
                          <w:sz w:val="21"/>
                          <w:szCs w:val="21"/>
                        </w:rPr>
                        <w:t xml:space="preserve">  </w:t>
                      </w:r>
                      <w:r>
                        <w:rPr>
                          <w:rFonts w:ascii="Arial Narrow" w:hAnsi="Arial Narrow"/>
                          <w:sz w:val="21"/>
                          <w:szCs w:val="21"/>
                        </w:rPr>
                        <w:t xml:space="preserve"> </w:t>
                      </w:r>
                      <w:r w:rsidRPr="00907908">
                        <w:rPr>
                          <w:rFonts w:ascii="Arial Narrow" w:hAnsi="Arial Narrow"/>
                          <w:sz w:val="21"/>
                          <w:szCs w:val="21"/>
                        </w:rPr>
                        <w:t xml:space="preserve">for a living room space, </w:t>
                      </w:r>
                    </w:p>
                    <w:p w14:paraId="0536B168" w14:textId="77777777" w:rsidR="00E548B5" w:rsidRDefault="00907908" w:rsidP="00907908">
                      <w:pPr>
                        <w:rPr>
                          <w:rFonts w:ascii="Arial Narrow" w:hAnsi="Arial Narrow"/>
                          <w:sz w:val="21"/>
                          <w:szCs w:val="21"/>
                        </w:rPr>
                      </w:pPr>
                      <w:r>
                        <w:rPr>
                          <w:rFonts w:ascii="Arial Narrow" w:hAnsi="Arial Narrow"/>
                          <w:sz w:val="21"/>
                          <w:szCs w:val="21"/>
                        </w:rPr>
                        <w:t xml:space="preserve">          </w:t>
                      </w:r>
                      <w:r w:rsidR="00E548B5">
                        <w:rPr>
                          <w:rFonts w:ascii="Arial Narrow" w:hAnsi="Arial Narrow"/>
                          <w:sz w:val="21"/>
                          <w:szCs w:val="21"/>
                        </w:rPr>
                        <w:t xml:space="preserve">     </w:t>
                      </w:r>
                      <w:r w:rsidRPr="00907908">
                        <w:rPr>
                          <w:rFonts w:ascii="Arial Narrow" w:hAnsi="Arial Narrow"/>
                          <w:sz w:val="21"/>
                          <w:szCs w:val="21"/>
                        </w:rPr>
                        <w:t xml:space="preserve">inviting a refreshing </w:t>
                      </w:r>
                      <w:r w:rsidR="00E548B5">
                        <w:rPr>
                          <w:rFonts w:ascii="Arial Narrow" w:hAnsi="Arial Narrow"/>
                          <w:sz w:val="21"/>
                          <w:szCs w:val="21"/>
                        </w:rPr>
                        <w:t xml:space="preserve">               </w:t>
                      </w:r>
                    </w:p>
                    <w:p w14:paraId="60845C33" w14:textId="77777777" w:rsidR="00E548B5" w:rsidRDefault="00E548B5" w:rsidP="00907908">
                      <w:pPr>
                        <w:rPr>
                          <w:rFonts w:ascii="Arial Narrow" w:hAnsi="Arial Narrow"/>
                          <w:sz w:val="21"/>
                          <w:szCs w:val="21"/>
                        </w:rPr>
                      </w:pPr>
                      <w:r>
                        <w:rPr>
                          <w:rFonts w:ascii="Arial Narrow" w:hAnsi="Arial Narrow"/>
                          <w:sz w:val="21"/>
                          <w:szCs w:val="21"/>
                        </w:rPr>
                        <w:t xml:space="preserve">                 </w:t>
                      </w:r>
                      <w:r w:rsidR="00907908" w:rsidRPr="00907908">
                        <w:rPr>
                          <w:rFonts w:ascii="Arial Narrow" w:hAnsi="Arial Narrow"/>
                          <w:sz w:val="21"/>
                          <w:szCs w:val="21"/>
                        </w:rPr>
                        <w:t>and</w:t>
                      </w:r>
                      <w:r>
                        <w:rPr>
                          <w:rFonts w:ascii="Arial Narrow" w:hAnsi="Arial Narrow"/>
                          <w:sz w:val="21"/>
                          <w:szCs w:val="21"/>
                        </w:rPr>
                        <w:t xml:space="preserve"> </w:t>
                      </w:r>
                      <w:r w:rsidR="00907908" w:rsidRPr="00907908">
                        <w:rPr>
                          <w:rFonts w:ascii="Arial Narrow" w:hAnsi="Arial Narrow"/>
                          <w:sz w:val="21"/>
                          <w:szCs w:val="21"/>
                        </w:rPr>
                        <w:t xml:space="preserve">therapeutic </w:t>
                      </w:r>
                      <w:r>
                        <w:rPr>
                          <w:rFonts w:ascii="Arial Narrow" w:hAnsi="Arial Narrow"/>
                          <w:sz w:val="21"/>
                          <w:szCs w:val="21"/>
                        </w:rPr>
                        <w:t xml:space="preserve"> </w:t>
                      </w:r>
                    </w:p>
                    <w:p w14:paraId="7447C5A8" w14:textId="77777777" w:rsidR="00E548B5" w:rsidRDefault="00E548B5" w:rsidP="00E548B5">
                      <w:pPr>
                        <w:rPr>
                          <w:rFonts w:ascii="Arial Narrow" w:hAnsi="Arial Narrow"/>
                          <w:sz w:val="21"/>
                          <w:szCs w:val="21"/>
                        </w:rPr>
                      </w:pPr>
                      <w:r>
                        <w:rPr>
                          <w:rFonts w:ascii="Arial Narrow" w:hAnsi="Arial Narrow"/>
                          <w:sz w:val="21"/>
                          <w:szCs w:val="21"/>
                        </w:rPr>
                        <w:t xml:space="preserve">              </w:t>
                      </w:r>
                      <w:r w:rsidR="00907908" w:rsidRPr="00907908">
                        <w:rPr>
                          <w:rFonts w:ascii="Arial Narrow" w:hAnsi="Arial Narrow"/>
                          <w:sz w:val="21"/>
                          <w:szCs w:val="21"/>
                        </w:rPr>
                        <w:t>spirit into the</w:t>
                      </w:r>
                      <w:r w:rsidR="00907908">
                        <w:rPr>
                          <w:rFonts w:ascii="Arial Narrow" w:hAnsi="Arial Narrow"/>
                          <w:sz w:val="21"/>
                          <w:szCs w:val="21"/>
                        </w:rPr>
                        <w:t xml:space="preserve"> </w:t>
                      </w:r>
                      <w:r w:rsidR="00907908" w:rsidRPr="00907908">
                        <w:rPr>
                          <w:rFonts w:ascii="Arial Narrow" w:hAnsi="Arial Narrow"/>
                          <w:sz w:val="21"/>
                          <w:szCs w:val="21"/>
                        </w:rPr>
                        <w:t xml:space="preserve">room. </w:t>
                      </w:r>
                    </w:p>
                    <w:p w14:paraId="17DE0ECF" w14:textId="702B772C" w:rsidR="00907908" w:rsidRDefault="00E548B5" w:rsidP="00E548B5">
                      <w:pPr>
                        <w:rPr>
                          <w:rFonts w:ascii="Arial Narrow" w:hAnsi="Arial Narrow"/>
                          <w:sz w:val="21"/>
                          <w:szCs w:val="21"/>
                        </w:rPr>
                      </w:pPr>
                      <w:r>
                        <w:rPr>
                          <w:rFonts w:ascii="Arial Narrow" w:hAnsi="Arial Narrow"/>
                          <w:sz w:val="21"/>
                          <w:szCs w:val="21"/>
                        </w:rPr>
                        <w:t xml:space="preserve">       </w:t>
                      </w:r>
                      <w:r w:rsidR="00907908" w:rsidRPr="00907908">
                        <w:rPr>
                          <w:rFonts w:ascii="Arial Narrow" w:hAnsi="Arial Narrow"/>
                          <w:sz w:val="21"/>
                          <w:szCs w:val="21"/>
                        </w:rPr>
                        <w:t xml:space="preserve">Warm earth-toned </w:t>
                      </w:r>
                    </w:p>
                    <w:p w14:paraId="5894C12A" w14:textId="77777777" w:rsidR="00907908" w:rsidRDefault="00907908" w:rsidP="00907908">
                      <w:pPr>
                        <w:rPr>
                          <w:rFonts w:ascii="Arial Narrow" w:hAnsi="Arial Narrow"/>
                          <w:sz w:val="21"/>
                          <w:szCs w:val="21"/>
                        </w:rPr>
                      </w:pPr>
                      <w:r>
                        <w:rPr>
                          <w:rFonts w:ascii="Arial Narrow" w:hAnsi="Arial Narrow"/>
                          <w:sz w:val="21"/>
                          <w:szCs w:val="21"/>
                        </w:rPr>
                        <w:t xml:space="preserve">     </w:t>
                      </w:r>
                      <w:r w:rsidRPr="00907908">
                        <w:rPr>
                          <w:rFonts w:ascii="Arial Narrow" w:hAnsi="Arial Narrow"/>
                          <w:sz w:val="21"/>
                          <w:szCs w:val="21"/>
                        </w:rPr>
                        <w:t xml:space="preserve">decor and accessories will </w:t>
                      </w:r>
                    </w:p>
                    <w:p w14:paraId="2DA86386" w14:textId="2A69211D" w:rsidR="00907908" w:rsidRPr="00B95BE8" w:rsidRDefault="00907908" w:rsidP="00907908">
                      <w:pPr>
                        <w:rPr>
                          <w:rFonts w:ascii="Arial Narrow" w:hAnsi="Arial Narrow"/>
                          <w:sz w:val="21"/>
                          <w:szCs w:val="21"/>
                        </w:rPr>
                      </w:pPr>
                      <w:r>
                        <w:rPr>
                          <w:rFonts w:ascii="Arial Narrow" w:hAnsi="Arial Narrow"/>
                          <w:sz w:val="21"/>
                          <w:szCs w:val="21"/>
                        </w:rPr>
                        <w:t xml:space="preserve">  </w:t>
                      </w:r>
                      <w:r w:rsidRPr="00907908">
                        <w:rPr>
                          <w:rFonts w:ascii="Arial Narrow" w:hAnsi="Arial Narrow"/>
                          <w:sz w:val="21"/>
                          <w:szCs w:val="21"/>
                        </w:rPr>
                        <w:t>best compliment the color.</w:t>
                      </w:r>
                    </w:p>
                  </w:txbxContent>
                </v:textbox>
                <w10:wrap type="square" anchorx="margin"/>
              </v:shape>
            </w:pict>
          </mc:Fallback>
        </mc:AlternateContent>
      </w:r>
      <w:r>
        <w:rPr>
          <w:noProof/>
        </w:rPr>
        <mc:AlternateContent>
          <mc:Choice Requires="wps">
            <w:drawing>
              <wp:anchor distT="45720" distB="45720" distL="114300" distR="114300" simplePos="0" relativeHeight="251697152" behindDoc="1" locked="0" layoutInCell="1" allowOverlap="1" wp14:anchorId="796D81BA" wp14:editId="1E87843D">
                <wp:simplePos x="0" y="0"/>
                <wp:positionH relativeFrom="margin">
                  <wp:posOffset>-323850</wp:posOffset>
                </wp:positionH>
                <wp:positionV relativeFrom="paragraph">
                  <wp:posOffset>2647950</wp:posOffset>
                </wp:positionV>
                <wp:extent cx="4305300" cy="8382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838200"/>
                        </a:xfrm>
                        <a:prstGeom prst="rect">
                          <a:avLst/>
                        </a:prstGeom>
                        <a:noFill/>
                        <a:ln w="9525">
                          <a:noFill/>
                          <a:miter lim="800000"/>
                          <a:headEnd/>
                          <a:tailEnd/>
                        </a:ln>
                      </wps:spPr>
                      <wps:txbx>
                        <w:txbxContent>
                          <w:p w14:paraId="05D7B546" w14:textId="3C2BF136" w:rsidR="0016236F" w:rsidRPr="0016236F" w:rsidRDefault="0016236F" w:rsidP="0016236F">
                            <w:pPr>
                              <w:rPr>
                                <w:rFonts w:ascii="Arial" w:hAnsi="Arial" w:cs="Arial"/>
                                <w:sz w:val="56"/>
                                <w:szCs w:val="56"/>
                              </w:rPr>
                            </w:pPr>
                            <w:r>
                              <w:rPr>
                                <w:rFonts w:ascii="Arial" w:hAnsi="Arial" w:cs="Arial"/>
                                <w:sz w:val="56"/>
                                <w:szCs w:val="56"/>
                              </w:rPr>
                              <w:t>Paint Colors for 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81BA" id="_x0000_s1027" type="#_x0000_t202" style="position:absolute;margin-left:-25.5pt;margin-top:208.5pt;width:339pt;height:66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" filled="f" stroked="f">
                <v:textbox inset="0,0,0,0">
                  <w:txbxContent>
                    <w:p w14:paraId="05D7B546" w14:textId="3C2BF136" w:rsidR="0016236F" w:rsidRPr="0016236F" w:rsidRDefault="0016236F" w:rsidP="0016236F">
                      <w:pPr>
                        <w:rPr>
                          <w:rFonts w:ascii="Arial" w:hAnsi="Arial" w:cs="Arial"/>
                          <w:sz w:val="56"/>
                          <w:szCs w:val="56"/>
                        </w:rPr>
                      </w:pPr>
                      <w:r>
                        <w:rPr>
                          <w:rFonts w:ascii="Arial" w:hAnsi="Arial" w:cs="Arial"/>
                          <w:sz w:val="56"/>
                          <w:szCs w:val="56"/>
                        </w:rPr>
                        <w:t>Paint Colors for 2022</w:t>
                      </w:r>
                    </w:p>
                  </w:txbxContent>
                </v:textbox>
                <w10:wrap type="square" anchorx="margin"/>
              </v:shape>
            </w:pict>
          </mc:Fallback>
        </mc:AlternateContent>
      </w:r>
      <w:r>
        <w:rPr>
          <w:noProof/>
        </w:rPr>
        <mc:AlternateContent>
          <mc:Choice Requires="wps">
            <w:drawing>
              <wp:anchor distT="45720" distB="45720" distL="114300" distR="114300" simplePos="0" relativeHeight="251691008" behindDoc="1" locked="0" layoutInCell="1" allowOverlap="1" wp14:anchorId="55ECAB7E" wp14:editId="5C8A4F43">
                <wp:simplePos x="0" y="0"/>
                <wp:positionH relativeFrom="margin">
                  <wp:posOffset>4038600</wp:posOffset>
                </wp:positionH>
                <wp:positionV relativeFrom="paragraph">
                  <wp:posOffset>5705475</wp:posOffset>
                </wp:positionV>
                <wp:extent cx="2428875" cy="1095375"/>
                <wp:effectExtent l="0" t="0" r="9525"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095375"/>
                        </a:xfrm>
                        <a:prstGeom prst="rect">
                          <a:avLst/>
                        </a:prstGeom>
                        <a:noFill/>
                        <a:ln w="9525">
                          <a:noFill/>
                          <a:miter lim="800000"/>
                          <a:headEnd/>
                          <a:tailEnd/>
                        </a:ln>
                      </wps:spPr>
                      <wps:txbx>
                        <w:txbxContent>
                          <w:p w14:paraId="13121A89" w14:textId="2FB5AF38" w:rsidR="00907908" w:rsidRPr="00907908" w:rsidRDefault="00907908" w:rsidP="00907908">
                            <w:pPr>
                              <w:rPr>
                                <w:rFonts w:ascii="Arial Narrow" w:hAnsi="Arial Narrow"/>
                                <w:b/>
                                <w:bCs/>
                                <w:sz w:val="21"/>
                                <w:szCs w:val="21"/>
                              </w:rPr>
                            </w:pPr>
                            <w:r>
                              <w:rPr>
                                <w:rFonts w:ascii="Arial Narrow" w:hAnsi="Arial Narrow"/>
                                <w:b/>
                                <w:bCs/>
                                <w:sz w:val="21"/>
                                <w:szCs w:val="21"/>
                              </w:rPr>
                              <w:t xml:space="preserve">     </w:t>
                            </w:r>
                            <w:r w:rsidRPr="00907908">
                              <w:rPr>
                                <w:rFonts w:ascii="Arial Narrow" w:hAnsi="Arial Narrow"/>
                                <w:b/>
                                <w:bCs/>
                                <w:sz w:val="21"/>
                                <w:szCs w:val="21"/>
                              </w:rPr>
                              <w:t>Dunn-Edwards — Art and Craft</w:t>
                            </w:r>
                          </w:p>
                          <w:p w14:paraId="3890A83A" w14:textId="77777777" w:rsidR="00907908" w:rsidRPr="00907908" w:rsidRDefault="00907908" w:rsidP="00907908">
                            <w:pPr>
                              <w:rPr>
                                <w:rFonts w:ascii="Arial Narrow" w:hAnsi="Arial Narrow"/>
                                <w:sz w:val="21"/>
                                <w:szCs w:val="21"/>
                              </w:rPr>
                            </w:pPr>
                            <w:r w:rsidRPr="00907908">
                              <w:rPr>
                                <w:rFonts w:ascii="Arial Narrow" w:hAnsi="Arial Narrow"/>
                                <w:sz w:val="21"/>
                                <w:szCs w:val="21"/>
                              </w:rPr>
                              <w:t xml:space="preserve">Art and Craft DET682 is a warm, </w:t>
                            </w:r>
                            <w:proofErr w:type="gramStart"/>
                            <w:r w:rsidRPr="00907908">
                              <w:rPr>
                                <w:rFonts w:ascii="Arial Narrow" w:hAnsi="Arial Narrow"/>
                                <w:sz w:val="21"/>
                                <w:szCs w:val="21"/>
                              </w:rPr>
                              <w:t>rich</w:t>
                            </w:r>
                            <w:proofErr w:type="gramEnd"/>
                            <w:r w:rsidRPr="00907908">
                              <w:rPr>
                                <w:rFonts w:ascii="Arial Narrow" w:hAnsi="Arial Narrow"/>
                                <w:sz w:val="21"/>
                                <w:szCs w:val="21"/>
                              </w:rPr>
                              <w:t xml:space="preserve"> and mature shade of brown. In a press release, the brand said that the color “signifies stability, comfort and calm”—all necessary things we need after the past two years.</w:t>
                            </w:r>
                          </w:p>
                          <w:p w14:paraId="69F1E121" w14:textId="77777777" w:rsidR="00907908" w:rsidRPr="00B95BE8" w:rsidRDefault="00907908" w:rsidP="00907908">
                            <w:pPr>
                              <w:rPr>
                                <w:rFonts w:ascii="Arial Narrow" w:hAnsi="Arial Narrow"/>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CAB7E" id="_x0000_s1028" type="#_x0000_t202" style="position:absolute;margin-left:318pt;margin-top:449.25pt;width:191.25pt;height:86.2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" filled="f" stroked="f">
                <v:textbox inset="0,0,0,0">
                  <w:txbxContent>
                    <w:p w14:paraId="13121A89" w14:textId="2FB5AF38" w:rsidR="00907908" w:rsidRPr="00907908" w:rsidRDefault="00907908" w:rsidP="00907908">
                      <w:pPr>
                        <w:rPr>
                          <w:rFonts w:ascii="Arial Narrow" w:hAnsi="Arial Narrow"/>
                          <w:b/>
                          <w:bCs/>
                          <w:sz w:val="21"/>
                          <w:szCs w:val="21"/>
                        </w:rPr>
                      </w:pPr>
                      <w:r>
                        <w:rPr>
                          <w:rFonts w:ascii="Arial Narrow" w:hAnsi="Arial Narrow"/>
                          <w:b/>
                          <w:bCs/>
                          <w:sz w:val="21"/>
                          <w:szCs w:val="21"/>
                        </w:rPr>
                        <w:t xml:space="preserve">     </w:t>
                      </w:r>
                      <w:r w:rsidRPr="00907908">
                        <w:rPr>
                          <w:rFonts w:ascii="Arial Narrow" w:hAnsi="Arial Narrow"/>
                          <w:b/>
                          <w:bCs/>
                          <w:sz w:val="21"/>
                          <w:szCs w:val="21"/>
                        </w:rPr>
                        <w:t>Dunn-Edwards — Art and Craft</w:t>
                      </w:r>
                    </w:p>
                    <w:p w14:paraId="3890A83A" w14:textId="77777777" w:rsidR="00907908" w:rsidRPr="00907908" w:rsidRDefault="00907908" w:rsidP="00907908">
                      <w:pPr>
                        <w:rPr>
                          <w:rFonts w:ascii="Arial Narrow" w:hAnsi="Arial Narrow"/>
                          <w:sz w:val="21"/>
                          <w:szCs w:val="21"/>
                        </w:rPr>
                      </w:pPr>
                      <w:r w:rsidRPr="00907908">
                        <w:rPr>
                          <w:rFonts w:ascii="Arial Narrow" w:hAnsi="Arial Narrow"/>
                          <w:sz w:val="21"/>
                          <w:szCs w:val="21"/>
                        </w:rPr>
                        <w:t xml:space="preserve">Art and Craft DET682 is a warm, </w:t>
                      </w:r>
                      <w:proofErr w:type="gramStart"/>
                      <w:r w:rsidRPr="00907908">
                        <w:rPr>
                          <w:rFonts w:ascii="Arial Narrow" w:hAnsi="Arial Narrow"/>
                          <w:sz w:val="21"/>
                          <w:szCs w:val="21"/>
                        </w:rPr>
                        <w:t>rich</w:t>
                      </w:r>
                      <w:proofErr w:type="gramEnd"/>
                      <w:r w:rsidRPr="00907908">
                        <w:rPr>
                          <w:rFonts w:ascii="Arial Narrow" w:hAnsi="Arial Narrow"/>
                          <w:sz w:val="21"/>
                          <w:szCs w:val="21"/>
                        </w:rPr>
                        <w:t xml:space="preserve"> and mature shade of brown. In a press release, the brand said that the color “signifies stability, comfort and calm”—all necessary things we need after the past two years.</w:t>
                      </w:r>
                    </w:p>
                    <w:p w14:paraId="69F1E121" w14:textId="77777777" w:rsidR="00907908" w:rsidRPr="00B95BE8" w:rsidRDefault="00907908" w:rsidP="00907908">
                      <w:pPr>
                        <w:rPr>
                          <w:rFonts w:ascii="Arial Narrow" w:hAnsi="Arial Narrow"/>
                          <w:sz w:val="21"/>
                          <w:szCs w:val="21"/>
                        </w:rPr>
                      </w:pPr>
                    </w:p>
                  </w:txbxContent>
                </v:textbox>
                <w10:wrap type="square" anchorx="margin"/>
              </v:shape>
            </w:pict>
          </mc:Fallback>
        </mc:AlternateContent>
      </w:r>
      <w:r>
        <w:rPr>
          <w:noProof/>
        </w:rPr>
        <mc:AlternateContent>
          <mc:Choice Requires="wps">
            <w:drawing>
              <wp:anchor distT="45720" distB="45720" distL="114300" distR="114300" simplePos="0" relativeHeight="251686912" behindDoc="1" locked="0" layoutInCell="1" allowOverlap="1" wp14:anchorId="5B097BC4" wp14:editId="769C12CE">
                <wp:simplePos x="0" y="0"/>
                <wp:positionH relativeFrom="margin">
                  <wp:posOffset>1285875</wp:posOffset>
                </wp:positionH>
                <wp:positionV relativeFrom="paragraph">
                  <wp:posOffset>5410200</wp:posOffset>
                </wp:positionV>
                <wp:extent cx="2257425" cy="1419225"/>
                <wp:effectExtent l="0" t="0" r="9525"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19225"/>
                        </a:xfrm>
                        <a:prstGeom prst="rect">
                          <a:avLst/>
                        </a:prstGeom>
                        <a:noFill/>
                        <a:ln w="9525">
                          <a:noFill/>
                          <a:miter lim="800000"/>
                          <a:headEnd/>
                          <a:tailEnd/>
                        </a:ln>
                      </wps:spPr>
                      <wps:txbx>
                        <w:txbxContent>
                          <w:p w14:paraId="731B3826" w14:textId="4B3985E5" w:rsidR="00907908" w:rsidRPr="00907908" w:rsidRDefault="00B95BE8" w:rsidP="00907908">
                            <w:pPr>
                              <w:rPr>
                                <w:rFonts w:ascii="Arial Narrow" w:hAnsi="Arial Narrow"/>
                                <w:b/>
                                <w:bCs/>
                                <w:sz w:val="21"/>
                                <w:szCs w:val="21"/>
                              </w:rPr>
                            </w:pPr>
                            <w:r>
                              <w:rPr>
                                <w:rFonts w:ascii="Arial Narrow" w:hAnsi="Arial Narrow"/>
                                <w:b/>
                                <w:bCs/>
                                <w:sz w:val="21"/>
                                <w:szCs w:val="21"/>
                              </w:rPr>
                              <w:t xml:space="preserve">     </w:t>
                            </w:r>
                            <w:r w:rsidR="00907908" w:rsidRPr="00907908">
                              <w:rPr>
                                <w:rFonts w:ascii="Arial Narrow" w:hAnsi="Arial Narrow"/>
                                <w:b/>
                                <w:bCs/>
                                <w:sz w:val="21"/>
                                <w:szCs w:val="21"/>
                              </w:rPr>
                              <w:t>Benjamin Moore — October Mist</w:t>
                            </w:r>
                          </w:p>
                          <w:p w14:paraId="3F7F7E79" w14:textId="77777777" w:rsidR="00907908" w:rsidRDefault="00907908" w:rsidP="00907908">
                            <w:pPr>
                              <w:rPr>
                                <w:rFonts w:ascii="Arial Narrow" w:hAnsi="Arial Narrow"/>
                                <w:sz w:val="21"/>
                                <w:szCs w:val="21"/>
                              </w:rPr>
                            </w:pPr>
                            <w:r w:rsidRPr="00907908">
                              <w:rPr>
                                <w:rFonts w:ascii="Arial Narrow" w:hAnsi="Arial Narrow"/>
                                <w:sz w:val="21"/>
                                <w:szCs w:val="21"/>
                              </w:rPr>
                              <w:t xml:space="preserve">A soft, silvery sage green called October </w:t>
                            </w:r>
                          </w:p>
                          <w:p w14:paraId="0B8983E3" w14:textId="77777777" w:rsidR="00907908" w:rsidRDefault="00907908" w:rsidP="00907908">
                            <w:pPr>
                              <w:rPr>
                                <w:rFonts w:ascii="Arial Narrow" w:hAnsi="Arial Narrow"/>
                                <w:sz w:val="21"/>
                                <w:szCs w:val="21"/>
                              </w:rPr>
                            </w:pPr>
                            <w:r w:rsidRPr="00907908">
                              <w:rPr>
                                <w:rFonts w:ascii="Arial Narrow" w:hAnsi="Arial Narrow"/>
                                <w:sz w:val="21"/>
                                <w:szCs w:val="21"/>
                              </w:rPr>
                              <w:t>Mist 1495 is Benjamin Moore’s choice for</w:t>
                            </w:r>
                          </w:p>
                          <w:p w14:paraId="76460522" w14:textId="1923C000" w:rsidR="00907908" w:rsidRPr="00907908" w:rsidRDefault="00907908" w:rsidP="00907908">
                            <w:pPr>
                              <w:rPr>
                                <w:rFonts w:ascii="Arial Narrow" w:hAnsi="Arial Narrow"/>
                                <w:sz w:val="21"/>
                                <w:szCs w:val="21"/>
                              </w:rPr>
                            </w:pPr>
                            <w:r w:rsidRPr="00907908">
                              <w:rPr>
                                <w:rFonts w:ascii="Arial Narrow" w:hAnsi="Arial Narrow"/>
                                <w:sz w:val="21"/>
                                <w:szCs w:val="21"/>
                              </w:rPr>
                              <w:t xml:space="preserve"> this year. This green sets the foundation for the retailer’s entire 2022 color palette, composed of 14 nature-inspired pigments. This color would be best in spaces where creativity will be cultivated, like an office space or the kitchen. </w:t>
                            </w:r>
                          </w:p>
                          <w:p w14:paraId="74B44C75" w14:textId="0CB0BBA4" w:rsidR="00B95BE8" w:rsidRPr="00B95BE8" w:rsidRDefault="00B95BE8" w:rsidP="00907908">
                            <w:pPr>
                              <w:rPr>
                                <w:rFonts w:ascii="Arial Narrow" w:hAnsi="Arial Narrow"/>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7BC4" id="_x0000_s1029" type="#_x0000_t202" style="position:absolute;margin-left:101.25pt;margin-top:426pt;width:177.75pt;height:111.7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" filled="f" stroked="f">
                <v:textbox inset="0,0,0,0">
                  <w:txbxContent>
                    <w:p w14:paraId="731B3826" w14:textId="4B3985E5" w:rsidR="00907908" w:rsidRPr="00907908" w:rsidRDefault="00B95BE8" w:rsidP="00907908">
                      <w:pPr>
                        <w:rPr>
                          <w:rFonts w:ascii="Arial Narrow" w:hAnsi="Arial Narrow"/>
                          <w:b/>
                          <w:bCs/>
                          <w:sz w:val="21"/>
                          <w:szCs w:val="21"/>
                        </w:rPr>
                      </w:pPr>
                      <w:r>
                        <w:rPr>
                          <w:rFonts w:ascii="Arial Narrow" w:hAnsi="Arial Narrow"/>
                          <w:b/>
                          <w:bCs/>
                          <w:sz w:val="21"/>
                          <w:szCs w:val="21"/>
                        </w:rPr>
                        <w:t xml:space="preserve">     </w:t>
                      </w:r>
                      <w:r w:rsidR="00907908" w:rsidRPr="00907908">
                        <w:rPr>
                          <w:rFonts w:ascii="Arial Narrow" w:hAnsi="Arial Narrow"/>
                          <w:b/>
                          <w:bCs/>
                          <w:sz w:val="21"/>
                          <w:szCs w:val="21"/>
                        </w:rPr>
                        <w:t>Benjamin Moore — October Mist</w:t>
                      </w:r>
                    </w:p>
                    <w:p w14:paraId="3F7F7E79" w14:textId="77777777" w:rsidR="00907908" w:rsidRDefault="00907908" w:rsidP="00907908">
                      <w:pPr>
                        <w:rPr>
                          <w:rFonts w:ascii="Arial Narrow" w:hAnsi="Arial Narrow"/>
                          <w:sz w:val="21"/>
                          <w:szCs w:val="21"/>
                        </w:rPr>
                      </w:pPr>
                      <w:r w:rsidRPr="00907908">
                        <w:rPr>
                          <w:rFonts w:ascii="Arial Narrow" w:hAnsi="Arial Narrow"/>
                          <w:sz w:val="21"/>
                          <w:szCs w:val="21"/>
                        </w:rPr>
                        <w:t xml:space="preserve">A soft, silvery sage green called October </w:t>
                      </w:r>
                    </w:p>
                    <w:p w14:paraId="0B8983E3" w14:textId="77777777" w:rsidR="00907908" w:rsidRDefault="00907908" w:rsidP="00907908">
                      <w:pPr>
                        <w:rPr>
                          <w:rFonts w:ascii="Arial Narrow" w:hAnsi="Arial Narrow"/>
                          <w:sz w:val="21"/>
                          <w:szCs w:val="21"/>
                        </w:rPr>
                      </w:pPr>
                      <w:r w:rsidRPr="00907908">
                        <w:rPr>
                          <w:rFonts w:ascii="Arial Narrow" w:hAnsi="Arial Narrow"/>
                          <w:sz w:val="21"/>
                          <w:szCs w:val="21"/>
                        </w:rPr>
                        <w:t>Mist 1495 is Benjamin Moore’s choice for</w:t>
                      </w:r>
                    </w:p>
                    <w:p w14:paraId="76460522" w14:textId="1923C000" w:rsidR="00907908" w:rsidRPr="00907908" w:rsidRDefault="00907908" w:rsidP="00907908">
                      <w:pPr>
                        <w:rPr>
                          <w:rFonts w:ascii="Arial Narrow" w:hAnsi="Arial Narrow"/>
                          <w:sz w:val="21"/>
                          <w:szCs w:val="21"/>
                        </w:rPr>
                      </w:pPr>
                      <w:r w:rsidRPr="00907908">
                        <w:rPr>
                          <w:rFonts w:ascii="Arial Narrow" w:hAnsi="Arial Narrow"/>
                          <w:sz w:val="21"/>
                          <w:szCs w:val="21"/>
                        </w:rPr>
                        <w:t xml:space="preserve"> this year. This green sets the foundation for the retailer’s entire 2022 color palette, composed of 14 nature-inspired pigments. This color would be best in spaces where creativity will be cultivated, like an office space or the kitchen. </w:t>
                      </w:r>
                    </w:p>
                    <w:p w14:paraId="74B44C75" w14:textId="0CB0BBA4" w:rsidR="00B95BE8" w:rsidRPr="00B95BE8" w:rsidRDefault="00B95BE8" w:rsidP="00907908">
                      <w:pPr>
                        <w:rPr>
                          <w:rFonts w:ascii="Arial Narrow" w:hAnsi="Arial Narrow"/>
                          <w:sz w:val="21"/>
                          <w:szCs w:val="21"/>
                        </w:rPr>
                      </w:pPr>
                    </w:p>
                  </w:txbxContent>
                </v:textbox>
                <w10:wrap type="square" anchorx="margin"/>
              </v:shape>
            </w:pict>
          </mc:Fallback>
        </mc:AlternateContent>
      </w:r>
      <w:r>
        <w:rPr>
          <w:noProof/>
        </w:rPr>
        <mc:AlternateContent>
          <mc:Choice Requires="wps">
            <w:drawing>
              <wp:anchor distT="45720" distB="45720" distL="114300" distR="114300" simplePos="0" relativeHeight="251684864" behindDoc="1" locked="0" layoutInCell="1" allowOverlap="1" wp14:anchorId="05B002D5" wp14:editId="76B771F7">
                <wp:simplePos x="0" y="0"/>
                <wp:positionH relativeFrom="margin">
                  <wp:posOffset>1285875</wp:posOffset>
                </wp:positionH>
                <wp:positionV relativeFrom="paragraph">
                  <wp:posOffset>3219450</wp:posOffset>
                </wp:positionV>
                <wp:extent cx="1257300" cy="1838325"/>
                <wp:effectExtent l="0" t="0" r="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38325"/>
                        </a:xfrm>
                        <a:prstGeom prst="rect">
                          <a:avLst/>
                        </a:prstGeom>
                        <a:noFill/>
                        <a:ln w="9525">
                          <a:noFill/>
                          <a:miter lim="800000"/>
                          <a:headEnd/>
                          <a:tailEnd/>
                        </a:ln>
                      </wps:spPr>
                      <wps:txbx>
                        <w:txbxContent>
                          <w:p w14:paraId="74A33A1D" w14:textId="754F7E12" w:rsidR="00B95BE8" w:rsidRPr="00B95BE8" w:rsidRDefault="00B95BE8" w:rsidP="00B95BE8">
                            <w:pPr>
                              <w:rPr>
                                <w:rFonts w:ascii="Arial Narrow" w:hAnsi="Arial Narrow"/>
                                <w:b/>
                                <w:bCs/>
                                <w:sz w:val="21"/>
                                <w:szCs w:val="21"/>
                              </w:rPr>
                            </w:pPr>
                            <w:r>
                              <w:rPr>
                                <w:rFonts w:ascii="Arial Narrow" w:hAnsi="Arial Narrow"/>
                                <w:b/>
                                <w:bCs/>
                                <w:sz w:val="21"/>
                                <w:szCs w:val="21"/>
                              </w:rPr>
                              <w:t xml:space="preserve">     </w:t>
                            </w:r>
                            <w:r w:rsidRPr="00B95BE8">
                              <w:rPr>
                                <w:rFonts w:ascii="Arial Narrow" w:hAnsi="Arial Narrow"/>
                                <w:b/>
                                <w:bCs/>
                                <w:sz w:val="21"/>
                                <w:szCs w:val="21"/>
                              </w:rPr>
                              <w:t>Behr — Breezeway</w:t>
                            </w:r>
                          </w:p>
                          <w:p w14:paraId="463A88BA" w14:textId="77777777" w:rsidR="00B95BE8" w:rsidRDefault="00B95BE8" w:rsidP="00B95BE8">
                            <w:pPr>
                              <w:rPr>
                                <w:rFonts w:ascii="Arial Narrow" w:hAnsi="Arial Narrow"/>
                                <w:sz w:val="21"/>
                                <w:szCs w:val="21"/>
                              </w:rPr>
                            </w:pPr>
                            <w:r w:rsidRPr="00B95BE8">
                              <w:rPr>
                                <w:rFonts w:ascii="Arial Narrow" w:hAnsi="Arial Narrow"/>
                                <w:sz w:val="21"/>
                                <w:szCs w:val="21"/>
                              </w:rPr>
                              <w:t xml:space="preserve">Behr opted for a beautiful blue-green shade called Breezeway MQ3-21. The color is reminiscent of crystal-clear ocean </w:t>
                            </w:r>
                          </w:p>
                          <w:p w14:paraId="566A0E70" w14:textId="77777777" w:rsidR="00B95BE8" w:rsidRDefault="00B95BE8" w:rsidP="00B95BE8">
                            <w:pPr>
                              <w:rPr>
                                <w:rFonts w:ascii="Arial Narrow" w:hAnsi="Arial Narrow"/>
                                <w:sz w:val="21"/>
                                <w:szCs w:val="21"/>
                              </w:rPr>
                            </w:pPr>
                            <w:r w:rsidRPr="00B95BE8">
                              <w:rPr>
                                <w:rFonts w:ascii="Arial Narrow" w:hAnsi="Arial Narrow"/>
                                <w:sz w:val="21"/>
                                <w:szCs w:val="21"/>
                              </w:rPr>
                              <w:t xml:space="preserve">water on a beachside vacation. It would </w:t>
                            </w:r>
                          </w:p>
                          <w:p w14:paraId="728624F8" w14:textId="77777777" w:rsidR="00B95BE8" w:rsidRDefault="00B95BE8" w:rsidP="00B95BE8">
                            <w:pPr>
                              <w:rPr>
                                <w:rFonts w:ascii="Arial Narrow" w:hAnsi="Arial Narrow"/>
                                <w:sz w:val="21"/>
                                <w:szCs w:val="21"/>
                              </w:rPr>
                            </w:pPr>
                            <w:r w:rsidRPr="00B95BE8">
                              <w:rPr>
                                <w:rFonts w:ascii="Arial Narrow" w:hAnsi="Arial Narrow"/>
                                <w:sz w:val="21"/>
                                <w:szCs w:val="21"/>
                              </w:rPr>
                              <w:t xml:space="preserve">go well in any room, depending on which accent colors you pair </w:t>
                            </w:r>
                          </w:p>
                          <w:p w14:paraId="3340181B" w14:textId="3DB8B861" w:rsidR="00B95BE8" w:rsidRPr="00B95BE8" w:rsidRDefault="00B95BE8" w:rsidP="00B95BE8">
                            <w:pPr>
                              <w:rPr>
                                <w:rFonts w:ascii="Arial Narrow" w:hAnsi="Arial Narrow"/>
                                <w:sz w:val="21"/>
                                <w:szCs w:val="21"/>
                              </w:rPr>
                            </w:pPr>
                            <w:r w:rsidRPr="00B95BE8">
                              <w:rPr>
                                <w:rFonts w:ascii="Arial Narrow" w:hAnsi="Arial Narrow"/>
                                <w:sz w:val="21"/>
                                <w:szCs w:val="21"/>
                              </w:rPr>
                              <w:t>it with.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002D5" id="_x0000_s1030" type="#_x0000_t202" style="position:absolute;margin-left:101.25pt;margin-top:253.5pt;width:99pt;height:144.7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" filled="f" stroked="f">
                <v:textbox inset="0,0,0,0">
                  <w:txbxContent>
                    <w:p w14:paraId="74A33A1D" w14:textId="754F7E12" w:rsidR="00B95BE8" w:rsidRPr="00B95BE8" w:rsidRDefault="00B95BE8" w:rsidP="00B95BE8">
                      <w:pPr>
                        <w:rPr>
                          <w:rFonts w:ascii="Arial Narrow" w:hAnsi="Arial Narrow"/>
                          <w:b/>
                          <w:bCs/>
                          <w:sz w:val="21"/>
                          <w:szCs w:val="21"/>
                        </w:rPr>
                      </w:pPr>
                      <w:r>
                        <w:rPr>
                          <w:rFonts w:ascii="Arial Narrow" w:hAnsi="Arial Narrow"/>
                          <w:b/>
                          <w:bCs/>
                          <w:sz w:val="21"/>
                          <w:szCs w:val="21"/>
                        </w:rPr>
                        <w:t xml:space="preserve">     </w:t>
                      </w:r>
                      <w:r w:rsidRPr="00B95BE8">
                        <w:rPr>
                          <w:rFonts w:ascii="Arial Narrow" w:hAnsi="Arial Narrow"/>
                          <w:b/>
                          <w:bCs/>
                          <w:sz w:val="21"/>
                          <w:szCs w:val="21"/>
                        </w:rPr>
                        <w:t>Behr — Breezeway</w:t>
                      </w:r>
                    </w:p>
                    <w:p w14:paraId="463A88BA" w14:textId="77777777" w:rsidR="00B95BE8" w:rsidRDefault="00B95BE8" w:rsidP="00B95BE8">
                      <w:pPr>
                        <w:rPr>
                          <w:rFonts w:ascii="Arial Narrow" w:hAnsi="Arial Narrow"/>
                          <w:sz w:val="21"/>
                          <w:szCs w:val="21"/>
                        </w:rPr>
                      </w:pPr>
                      <w:r w:rsidRPr="00B95BE8">
                        <w:rPr>
                          <w:rFonts w:ascii="Arial Narrow" w:hAnsi="Arial Narrow"/>
                          <w:sz w:val="21"/>
                          <w:szCs w:val="21"/>
                        </w:rPr>
                        <w:t xml:space="preserve">Behr opted for a beautiful blue-green shade called Breezeway MQ3-21. The color is reminiscent of crystal-clear ocean </w:t>
                      </w:r>
                    </w:p>
                    <w:p w14:paraId="566A0E70" w14:textId="77777777" w:rsidR="00B95BE8" w:rsidRDefault="00B95BE8" w:rsidP="00B95BE8">
                      <w:pPr>
                        <w:rPr>
                          <w:rFonts w:ascii="Arial Narrow" w:hAnsi="Arial Narrow"/>
                          <w:sz w:val="21"/>
                          <w:szCs w:val="21"/>
                        </w:rPr>
                      </w:pPr>
                      <w:r w:rsidRPr="00B95BE8">
                        <w:rPr>
                          <w:rFonts w:ascii="Arial Narrow" w:hAnsi="Arial Narrow"/>
                          <w:sz w:val="21"/>
                          <w:szCs w:val="21"/>
                        </w:rPr>
                        <w:t xml:space="preserve">water on a beachside vacation. It would </w:t>
                      </w:r>
                    </w:p>
                    <w:p w14:paraId="728624F8" w14:textId="77777777" w:rsidR="00B95BE8" w:rsidRDefault="00B95BE8" w:rsidP="00B95BE8">
                      <w:pPr>
                        <w:rPr>
                          <w:rFonts w:ascii="Arial Narrow" w:hAnsi="Arial Narrow"/>
                          <w:sz w:val="21"/>
                          <w:szCs w:val="21"/>
                        </w:rPr>
                      </w:pPr>
                      <w:r w:rsidRPr="00B95BE8">
                        <w:rPr>
                          <w:rFonts w:ascii="Arial Narrow" w:hAnsi="Arial Narrow"/>
                          <w:sz w:val="21"/>
                          <w:szCs w:val="21"/>
                        </w:rPr>
                        <w:t xml:space="preserve">go well in any room, depending on which accent colors you pair </w:t>
                      </w:r>
                    </w:p>
                    <w:p w14:paraId="3340181B" w14:textId="3DB8B861" w:rsidR="00B95BE8" w:rsidRPr="00B95BE8" w:rsidRDefault="00B95BE8" w:rsidP="00B95BE8">
                      <w:pPr>
                        <w:rPr>
                          <w:rFonts w:ascii="Arial Narrow" w:hAnsi="Arial Narrow"/>
                          <w:sz w:val="21"/>
                          <w:szCs w:val="21"/>
                        </w:rPr>
                      </w:pPr>
                      <w:r w:rsidRPr="00B95BE8">
                        <w:rPr>
                          <w:rFonts w:ascii="Arial Narrow" w:hAnsi="Arial Narrow"/>
                          <w:sz w:val="21"/>
                          <w:szCs w:val="21"/>
                        </w:rPr>
                        <w:t>it with.</w:t>
                      </w:r>
                    </w:p>
                  </w:txbxContent>
                </v:textbox>
                <w10:wrap type="square" anchorx="margin"/>
              </v:shape>
            </w:pict>
          </mc:Fallback>
        </mc:AlternateContent>
      </w:r>
      <w:r>
        <w:rPr>
          <w:noProof/>
        </w:rPr>
        <mc:AlternateContent>
          <mc:Choice Requires="wps">
            <w:drawing>
              <wp:anchor distT="45720" distB="45720" distL="114300" distR="114300" simplePos="0" relativeHeight="251682816" behindDoc="1" locked="0" layoutInCell="1" allowOverlap="1" wp14:anchorId="5D7D68CD" wp14:editId="74320092">
                <wp:simplePos x="0" y="0"/>
                <wp:positionH relativeFrom="margin">
                  <wp:posOffset>-324485</wp:posOffset>
                </wp:positionH>
                <wp:positionV relativeFrom="paragraph">
                  <wp:posOffset>3219450</wp:posOffset>
                </wp:positionV>
                <wp:extent cx="1400175" cy="354330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543300"/>
                        </a:xfrm>
                        <a:prstGeom prst="rect">
                          <a:avLst/>
                        </a:prstGeom>
                        <a:noFill/>
                        <a:ln w="9525">
                          <a:noFill/>
                          <a:miter lim="800000"/>
                          <a:headEnd/>
                          <a:tailEnd/>
                        </a:ln>
                      </wps:spPr>
                      <wps:txbx>
                        <w:txbxContent>
                          <w:p w14:paraId="4F4E00B2" w14:textId="655460AE" w:rsidR="00B95BE8" w:rsidRPr="00B95BE8" w:rsidRDefault="00B95BE8" w:rsidP="00B95BE8">
                            <w:pPr>
                              <w:rPr>
                                <w:rFonts w:ascii="Times New Roman" w:hAnsi="Times New Roman" w:cs="Times New Roman"/>
                                <w:sz w:val="22"/>
                                <w:szCs w:val="22"/>
                              </w:rPr>
                            </w:pPr>
                            <w:r w:rsidRPr="00B95BE8">
                              <w:rPr>
                                <w:rFonts w:ascii="Times New Roman" w:hAnsi="Times New Roman" w:cs="Times New Roman"/>
                                <w:sz w:val="22"/>
                                <w:szCs w:val="22"/>
                              </w:rPr>
                              <w:t xml:space="preserve">Each year, major paint brands release their color of the year, meant to predict the colors that illustrate and symbolize the year ahead. Some retailers began revealing their 2022 colors as early as October 2021. There were a lot of greens and natural hues selected for the year, and </w:t>
                            </w:r>
                            <w:proofErr w:type="gramStart"/>
                            <w:r w:rsidRPr="00B95BE8">
                              <w:rPr>
                                <w:rFonts w:ascii="Times New Roman" w:hAnsi="Times New Roman" w:cs="Times New Roman"/>
                                <w:sz w:val="22"/>
                                <w:szCs w:val="22"/>
                              </w:rPr>
                              <w:t>all of</w:t>
                            </w:r>
                            <w:proofErr w:type="gramEnd"/>
                            <w:r w:rsidRPr="00B95BE8">
                              <w:rPr>
                                <w:rFonts w:ascii="Times New Roman" w:hAnsi="Times New Roman" w:cs="Times New Roman"/>
                                <w:sz w:val="22"/>
                                <w:szCs w:val="22"/>
                              </w:rPr>
                              <w:t xml:space="preserve"> the color selections have a common theme of nature, calmness and buoyancy. Here are a few of the hues picked by some top names in paint. Which of these 2022 colors feel right to you?</w:t>
                            </w:r>
                          </w:p>
                          <w:p w14:paraId="07101561" w14:textId="7E7D7EB5" w:rsidR="00B95BE8" w:rsidRPr="00EE5E4A" w:rsidRDefault="00B95BE8" w:rsidP="00B95BE8">
                            <w:pPr>
                              <w:rPr>
                                <w:rFonts w:ascii="Times New Roman" w:hAnsi="Times New Roman" w:cs="Times New Roman"/>
                                <w:sz w:val="22"/>
                                <w:szCs w:val="2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D68CD" id="_x0000_s1031" type="#_x0000_t202" style="position:absolute;margin-left:-25.55pt;margin-top:253.5pt;width:110.25pt;height:279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" filled="f" stroked="f">
                <v:textbox inset="0,0,0,0">
                  <w:txbxContent>
                    <w:p w14:paraId="4F4E00B2" w14:textId="655460AE" w:rsidR="00B95BE8" w:rsidRPr="00B95BE8" w:rsidRDefault="00B95BE8" w:rsidP="00B95BE8">
                      <w:pPr>
                        <w:rPr>
                          <w:rFonts w:ascii="Times New Roman" w:hAnsi="Times New Roman" w:cs="Times New Roman"/>
                          <w:sz w:val="22"/>
                          <w:szCs w:val="22"/>
                        </w:rPr>
                      </w:pPr>
                      <w:r w:rsidRPr="00B95BE8">
                        <w:rPr>
                          <w:rFonts w:ascii="Times New Roman" w:hAnsi="Times New Roman" w:cs="Times New Roman"/>
                          <w:sz w:val="22"/>
                          <w:szCs w:val="22"/>
                        </w:rPr>
                        <w:t xml:space="preserve">Each year, major paint brands release their color of the year, meant to predict the colors that illustrate and symbolize the year ahead. Some retailers began revealing their 2022 colors as early as October 2021. There were a lot of greens and natural hues selected for the year, and </w:t>
                      </w:r>
                      <w:proofErr w:type="gramStart"/>
                      <w:r w:rsidRPr="00B95BE8">
                        <w:rPr>
                          <w:rFonts w:ascii="Times New Roman" w:hAnsi="Times New Roman" w:cs="Times New Roman"/>
                          <w:sz w:val="22"/>
                          <w:szCs w:val="22"/>
                        </w:rPr>
                        <w:t>all of</w:t>
                      </w:r>
                      <w:proofErr w:type="gramEnd"/>
                      <w:r w:rsidRPr="00B95BE8">
                        <w:rPr>
                          <w:rFonts w:ascii="Times New Roman" w:hAnsi="Times New Roman" w:cs="Times New Roman"/>
                          <w:sz w:val="22"/>
                          <w:szCs w:val="22"/>
                        </w:rPr>
                        <w:t xml:space="preserve"> the color selections have a common theme of nature, calmness and buoyancy. Here are a few of the hues picked by some top names in paint. Which of these 2022 colors feel right to you?</w:t>
                      </w:r>
                    </w:p>
                    <w:p w14:paraId="07101561" w14:textId="7E7D7EB5" w:rsidR="00B95BE8" w:rsidRPr="00EE5E4A" w:rsidRDefault="00B95BE8" w:rsidP="00B95BE8">
                      <w:pPr>
                        <w:rPr>
                          <w:rFonts w:ascii="Times New Roman" w:hAnsi="Times New Roman" w:cs="Times New Roman"/>
                          <w:sz w:val="22"/>
                          <w:szCs w:val="22"/>
                        </w:rPr>
                      </w:pPr>
                    </w:p>
                  </w:txbxContent>
                </v:textbox>
                <w10:wrap type="square" anchorx="margin"/>
              </v:shape>
            </w:pict>
          </mc:Fallback>
        </mc:AlternateContent>
      </w:r>
      <w:r w:rsidR="00AC2E6B">
        <w:rPr>
          <w:noProof/>
        </w:rPr>
        <w:drawing>
          <wp:anchor distT="0" distB="0" distL="114300" distR="114300" simplePos="0" relativeHeight="251659264" behindDoc="1" locked="0" layoutInCell="1" allowOverlap="1" wp14:anchorId="30D5729F" wp14:editId="391C4F1A">
            <wp:simplePos x="0" y="0"/>
            <wp:positionH relativeFrom="margin">
              <wp:align>center</wp:align>
            </wp:positionH>
            <wp:positionV relativeFrom="margin">
              <wp:align>center</wp:align>
            </wp:positionV>
            <wp:extent cx="7746365" cy="100584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46478" cy="10058400"/>
                    </a:xfrm>
                    <a:prstGeom prst="rect">
                      <a:avLst/>
                    </a:prstGeom>
                  </pic:spPr>
                </pic:pic>
              </a:graphicData>
            </a:graphic>
            <wp14:sizeRelH relativeFrom="margin">
              <wp14:pctWidth>0</wp14:pctWidth>
            </wp14:sizeRelH>
            <wp14:sizeRelV relativeFrom="margin">
              <wp14:pctHeight>0</wp14:pctHeight>
            </wp14:sizeRelV>
          </wp:anchor>
        </w:drawing>
      </w:r>
    </w:p>
    <w:sectPr w:rsidR="00826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4A"/>
    <w:rsid w:val="000C6C7D"/>
    <w:rsid w:val="0016236F"/>
    <w:rsid w:val="00365448"/>
    <w:rsid w:val="004D061E"/>
    <w:rsid w:val="005768B1"/>
    <w:rsid w:val="00611174"/>
    <w:rsid w:val="00826E37"/>
    <w:rsid w:val="00907908"/>
    <w:rsid w:val="00A35277"/>
    <w:rsid w:val="00AC2E6B"/>
    <w:rsid w:val="00B02057"/>
    <w:rsid w:val="00B95BE8"/>
    <w:rsid w:val="00BB0FEF"/>
    <w:rsid w:val="00CD1C75"/>
    <w:rsid w:val="00E5445C"/>
    <w:rsid w:val="00E548B5"/>
    <w:rsid w:val="00EA1A7F"/>
    <w:rsid w:val="00EB773B"/>
    <w:rsid w:val="00EE5E4A"/>
    <w:rsid w:val="00F1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91A5"/>
  <w15:chartTrackingRefBased/>
  <w15:docId w15:val="{7CC2846A-6D90-4866-949E-6BBB0075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E4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Miles</dc:creator>
  <cp:keywords/>
  <dc:description/>
  <cp:lastModifiedBy>Jeremiah Miles</cp:lastModifiedBy>
  <cp:revision>2</cp:revision>
  <dcterms:created xsi:type="dcterms:W3CDTF">2022-03-14T19:55:00Z</dcterms:created>
  <dcterms:modified xsi:type="dcterms:W3CDTF">2022-03-14T19:55:00Z</dcterms:modified>
</cp:coreProperties>
</file>